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4B93" w14:textId="77777777" w:rsidR="003D1226" w:rsidRPr="003D1226" w:rsidRDefault="003D1226" w:rsidP="003D1226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3D1226">
        <w:rPr>
          <w:rFonts w:ascii="Calibri" w:eastAsia="Calibri" w:hAnsi="Calibri" w:cs="Times New Roman"/>
          <w:noProof/>
        </w:rPr>
        <w:drawing>
          <wp:inline distT="0" distB="0" distL="0" distR="0" wp14:anchorId="2D4BCA94" wp14:editId="4FA76E2D">
            <wp:extent cx="59436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226">
        <w:rPr>
          <w:rFonts w:ascii="Times New Roman" w:eastAsia="Calibri" w:hAnsi="Times New Roman" w:cs="Times New Roman"/>
          <w:b/>
          <w:sz w:val="24"/>
          <w:szCs w:val="24"/>
          <w:lang w:val="sq-AL"/>
        </w:rPr>
        <w:t>ZYRA E INSPEKTORIT TË LARTË TË DREJTËSISË</w:t>
      </w:r>
    </w:p>
    <w:p w14:paraId="781A2928" w14:textId="77777777" w:rsidR="003D1226" w:rsidRPr="003D1226" w:rsidRDefault="003D1226" w:rsidP="003D1226">
      <w:pPr>
        <w:spacing w:after="0" w:line="276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3D1226">
        <w:rPr>
          <w:rFonts w:ascii="Times New Roman" w:eastAsia="Calibri" w:hAnsi="Times New Roman" w:cs="Times New Roman"/>
          <w:b/>
          <w:sz w:val="24"/>
          <w:szCs w:val="24"/>
          <w:lang w:val="sq-AL"/>
        </w:rPr>
        <w:t>INSPEKTORI I LARTË I DREJTËSISË</w:t>
      </w:r>
    </w:p>
    <w:p w14:paraId="1EA9CCCF" w14:textId="77777777" w:rsidR="003D1226" w:rsidRPr="003D1226" w:rsidRDefault="003D1226" w:rsidP="003D1226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0DF13ACB" w14:textId="77777777" w:rsidR="00A96644" w:rsidRPr="00466238" w:rsidRDefault="00A96644" w:rsidP="00A9664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66238">
        <w:rPr>
          <w:rFonts w:ascii="Times New Roman" w:hAnsi="Times New Roman" w:cs="Times New Roman"/>
          <w:b/>
          <w:bCs/>
          <w:sz w:val="24"/>
          <w:szCs w:val="24"/>
          <w:lang w:val="sq-AL"/>
        </w:rPr>
        <w:t>FORMULARI I ANKESËS</w:t>
      </w:r>
    </w:p>
    <w:p w14:paraId="7A693484" w14:textId="77777777" w:rsidR="00A96644" w:rsidRPr="005E4B9D" w:rsidRDefault="00A96644" w:rsidP="00A9664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C67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EDE53" wp14:editId="55E3DB4F">
                <wp:simplePos x="0" y="0"/>
                <wp:positionH relativeFrom="column">
                  <wp:posOffset>-375385</wp:posOffset>
                </wp:positionH>
                <wp:positionV relativeFrom="paragraph">
                  <wp:posOffset>248118</wp:posOffset>
                </wp:positionV>
                <wp:extent cx="6768766" cy="606391"/>
                <wp:effectExtent l="76200" t="76200" r="108585" b="1371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766" cy="6063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C9D73" w14:textId="0A50BCD2" w:rsidR="00A96644" w:rsidRPr="005E4B9D" w:rsidRDefault="00A96644" w:rsidP="00A96644">
                            <w:pPr>
                              <w:spacing w:before="120" w:after="0"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E4B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KODI I ANKESËS _____________, </w:t>
                            </w:r>
                            <w:r w:rsidRPr="005B7C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DATA E REGJISTRIMIT ______ / ______/ 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q-AL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EDE53" id="Rounded Rectangle 2" o:spid="_x0000_s1026" style="position:absolute;left:0;text-align:left;margin-left:-29.55pt;margin-top:19.55pt;width:532.95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aoaQMAAJkHAAAOAAAAZHJzL2Uyb0RvYy54bWysVdtu2zgQfS+w/0DofSPbiS8x4hRBgiwW&#10;yDZBkkWeaYqyiFIkd0hf0q/vISnZcbZFi6Iv0pAczuXMmeHFx12r2UaSV9YsiuHJoGDSCFsps1oU&#10;/z7f/jkrmA/cVFxbIxfFq/TFx8s/Plxs3VyObGN1JYnBiPHzrVsUTQhuXpZeNLLl/sQ6aXBYW2p5&#10;wJJWZUV8C+utLkeDwaTcWqocWSG9x+5NPiwuk/26liLc17WXgelFgdhC+lL6LuO3vLzg8xVx1yjR&#10;hcF/IYqWKwOne1M3PHC2JvU/U60SZL2tw4mwbWnrWgmZckA2w8G7bJ4a7mTKBeB4t4fJ/z6z4tPm&#10;yT0QYNg6P/cQYxa7mtr4R3xsl8B63YMld4EJbE6mk9l0MimYwNlkMDk9H0Y0y8NtRz78JW3LorAo&#10;yK5N9YiKJKD45s6HrN/rRY/ealXdKq3TIrJAXmtiG476LVfDdFWv239slffOx4NBqiL8JtJE9RTF&#10;kSVt2Bb0HM+mYwTMQTQyFaTWVYuiWupk9+jG3tj3fU9+zndM74b7JhvSqyh3SGkT05SJp4AjQb4O&#10;kp6aasuWek2PHPGNBzPkyCoVUTydDfMCJB5NkXxccb1C9wVdMLLhRYUmMSeWLJqMARxA1Fx8Tttc&#10;u4bnoM6SmUM1egxtH0xC9ChOL6SRp1W0L3griXdVthQa2zXULVmTq42wmOYIH8FiEKQ/yU38Z6/Z&#10;RrSm1aoJj2rFSGGECFgg7gN6OyKApH9gcAqsIibZbG8sM+IQsnc59KXcSP2cuHF6DjQL1oAmWcwW&#10;smZ56I4khVctU7DmUdZMVeiHzM13tOECPkPfGDpqx2s1CL6/OMrkO+b68cVOP17NRdhf/gmv+xvJ&#10;M/DcX26VsfQt79XnPuQ66wO/N3lHMeyWOyAUxaWtXh8oUi/V1Ttxq0C5O5TtgRPGKWDFExHu8am1&#10;RSPaTgLclr58az/qY8rhtGBbjOdF4f9bc5Kgz98G8+98eHYGsyEtzsbTERb09mT59sSs22uLCTLE&#10;Y+REEqN+0L1Yk21f8JJcRa844kbAN+gXqF9cB6xxhLdIyKurJGOGOx7uzJMTPQFisz3vXji5riEC&#10;BuYn249yPn83+LJuLI2xV+tga5Wm4gHXDnrM/0TirrXiA/N2nbQOL+rlVwAAAP//AwBQSwMEFAAG&#10;AAgAAAAhAOhGgG3dAAAACwEAAA8AAABkcnMvZG93bnJldi54bWxMj0FPwzAMhe9I/IfISNy2dKxM&#10;W2k6TUjAFQIXblli2mqNUzVZ1/173BOcbMtP732v3E++EyMOsQ2kYLXMQCDZ4FqqFXx9viy2IGIy&#10;5EwXCBVcMcK+ur0pTeHChT5w1KkWbEKxMAqalPpCymgb9CYuQ4/Ev58weJP4HGrpBnNhc9/Jhyzb&#10;SG9a4oTG9PjcoD3ps1fwnU+tptP2YPXbuNPRtvn761Wp+7vp8AQi4ZT+xDDjMzpUzHQMZ3JRdAoW&#10;j7sVSxWs5zkLOI7LHHlb5xuQVSn/d6h+AQAA//8DAFBLAQItABQABgAIAAAAIQC2gziS/gAAAOEB&#10;AAATAAAAAAAAAAAAAAAAAAAAAABbQ29udGVudF9UeXBlc10ueG1sUEsBAi0AFAAGAAgAAAAhADj9&#10;If/WAAAAlAEAAAsAAAAAAAAAAAAAAAAALwEAAF9yZWxzLy5yZWxzUEsBAi0AFAAGAAgAAAAhAF2c&#10;FqhpAwAAmQcAAA4AAAAAAAAAAAAAAAAALgIAAGRycy9lMm9Eb2MueG1sUEsBAi0AFAAGAAgAAAAh&#10;AOhGgG3dAAAACwEAAA8AAAAAAAAAAAAAAAAAwwUAAGRycy9kb3ducmV2LnhtbFBLBQYAAAAABAAE&#10;APMAAADNBgAAAAA=&#10;" fillcolor="#f2f2f2 [3052]" strokecolor="#a5a5a5 [2092]" strokeweight="1.25pt">
                <v:stroke dashstyle="longDash" linestyle="thinThin" joinstyle="miter" endcap="round"/>
                <v:shadow on="t" color="black" opacity="26214f" origin="-.5,-.5" offset=".74836mm,.74836mm"/>
                <v:textbox>
                  <w:txbxContent>
                    <w:p w14:paraId="7BBC9D73" w14:textId="0A50BCD2" w:rsidR="00A96644" w:rsidRPr="005E4B9D" w:rsidRDefault="00A96644" w:rsidP="00A96644">
                      <w:pPr>
                        <w:spacing w:before="120" w:after="0"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5E4B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 xml:space="preserve">KODI I ANKESËS _____________, </w:t>
                      </w:r>
                      <w:r w:rsidRPr="005B7CE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q-AL"/>
                        </w:rPr>
                        <w:t>DATA E REGJISTRIMIT ______ / ______/ ________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q-AL"/>
                        </w:rP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10A3B1" w14:textId="77777777" w:rsidR="00A96644" w:rsidRPr="005E4B9D" w:rsidRDefault="00A96644" w:rsidP="00A96644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6647AF7" w14:textId="77777777" w:rsidR="00A96644" w:rsidRPr="005E4B9D" w:rsidRDefault="00A96644" w:rsidP="00A96644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7CE4261" w14:textId="77777777" w:rsidR="00A96644" w:rsidRPr="001C67B6" w:rsidRDefault="00A96644" w:rsidP="00A96644">
      <w:pPr>
        <w:spacing w:line="276" w:lineRule="auto"/>
        <w:ind w:right="-846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tbl>
      <w:tblPr>
        <w:tblStyle w:val="TableGrid"/>
        <w:tblW w:w="10653" w:type="dxa"/>
        <w:tblInd w:w="-572" w:type="dxa"/>
        <w:tblBorders>
          <w:top w:val="double" w:sz="6" w:space="0" w:color="B0CAFE"/>
          <w:left w:val="double" w:sz="6" w:space="0" w:color="B0CAFE"/>
          <w:bottom w:val="double" w:sz="6" w:space="0" w:color="B0CAFE"/>
          <w:right w:val="double" w:sz="6" w:space="0" w:color="B0CAFE"/>
          <w:insideH w:val="double" w:sz="6" w:space="0" w:color="B0CAFE"/>
          <w:insideV w:val="double" w:sz="6" w:space="0" w:color="B0CAFE"/>
        </w:tblBorders>
        <w:tblLook w:val="04A0" w:firstRow="1" w:lastRow="0" w:firstColumn="1" w:lastColumn="0" w:noHBand="0" w:noVBand="1"/>
      </w:tblPr>
      <w:tblGrid>
        <w:gridCol w:w="4302"/>
        <w:gridCol w:w="3103"/>
        <w:gridCol w:w="3248"/>
      </w:tblGrid>
      <w:tr w:rsidR="00A96644" w:rsidRPr="00467E34" w14:paraId="56CE8310" w14:textId="77777777" w:rsidTr="0092634D">
        <w:trPr>
          <w:trHeight w:val="567"/>
        </w:trPr>
        <w:tc>
          <w:tcPr>
            <w:tcW w:w="10653" w:type="dxa"/>
            <w:gridSpan w:val="3"/>
            <w:shd w:val="clear" w:color="auto" w:fill="B0CAFE"/>
            <w:vAlign w:val="center"/>
          </w:tcPr>
          <w:p w14:paraId="7ED5453F" w14:textId="77777777" w:rsidR="00A96644" w:rsidRPr="005E4B9D" w:rsidRDefault="00A96644" w:rsidP="0092634D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SEKSIONI I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      </w:t>
            </w:r>
            <w:r w:rsidRPr="001C67B6">
              <w:rPr>
                <w:rFonts w:ascii="Times New Roman" w:eastAsia="MS Mincho" w:hAnsi="Times New Roman" w:cs="Times New Roman"/>
                <w:b/>
                <w:caps/>
                <w:sz w:val="24"/>
                <w:szCs w:val="24"/>
                <w:lang w:val="sq-AL" w:eastAsia="bg-BG"/>
              </w:rPr>
              <w:t>Informacion mbi të dhënat personale të Ankuesit</w:t>
            </w:r>
          </w:p>
        </w:tc>
      </w:tr>
      <w:tr w:rsidR="00A96644" w:rsidRPr="001C67B6" w14:paraId="0FC00C84" w14:textId="77777777" w:rsidTr="0092634D">
        <w:trPr>
          <w:trHeight w:val="567"/>
        </w:trPr>
        <w:tc>
          <w:tcPr>
            <w:tcW w:w="10653" w:type="dxa"/>
            <w:gridSpan w:val="3"/>
            <w:shd w:val="clear" w:color="auto" w:fill="F2F2F2" w:themeFill="background1" w:themeFillShade="F2"/>
            <w:vAlign w:val="center"/>
          </w:tcPr>
          <w:p w14:paraId="4B86DC58" w14:textId="77777777" w:rsidR="00A96644" w:rsidRPr="001C67B6" w:rsidRDefault="00A96644" w:rsidP="00926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PERSON FIZIK</w:t>
            </w:r>
          </w:p>
        </w:tc>
      </w:tr>
      <w:tr w:rsidR="00A96644" w:rsidRPr="001C67B6" w14:paraId="51E6AE15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55ACD0AF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Emër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Mbiemër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ADB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61CEB445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4" w:rsidRPr="001C67B6" w14:paraId="0364A844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19B12E81" w14:textId="5C858B2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Personal (ID)</w:t>
            </w:r>
            <w:r w:rsidRPr="00266ADB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3D51BA4B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4" w:rsidRPr="001C67B6" w14:paraId="4C1846CD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4797E416" w14:textId="01BE11ED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Shtetësia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2916005A" w14:textId="2E173B77" w:rsidR="00A96644" w:rsidRPr="001C67B6" w:rsidRDefault="00000000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-194006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810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Shqiptare</w:t>
            </w:r>
            <w:r w:rsidR="00A96644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11002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66B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E huaj ___________________</w:t>
            </w:r>
          </w:p>
        </w:tc>
      </w:tr>
      <w:tr w:rsidR="00A96644" w:rsidRPr="001C67B6" w14:paraId="609329B1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5A60F299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Mosha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5447C666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_________ Vite</w:t>
            </w:r>
          </w:p>
        </w:tc>
      </w:tr>
      <w:tr w:rsidR="00A96644" w:rsidRPr="001C67B6" w14:paraId="3D47B3CB" w14:textId="77777777" w:rsidTr="0092634D">
        <w:trPr>
          <w:trHeight w:val="1149"/>
        </w:trPr>
        <w:tc>
          <w:tcPr>
            <w:tcW w:w="4302" w:type="dxa"/>
            <w:shd w:val="clear" w:color="auto" w:fill="auto"/>
            <w:vAlign w:val="center"/>
          </w:tcPr>
          <w:p w14:paraId="08B3680F" w14:textId="715FFBEE" w:rsidR="00A96644" w:rsidRPr="001C67B6" w:rsidRDefault="00A96644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juaj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përher</w:t>
            </w:r>
            <w:r w:rsidR="0015401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hme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6B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  <w:r w:rsidRPr="007531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C67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1C67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Shënim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Adresa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duhet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jetë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saktë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65ABCB7B" w14:textId="77777777" w:rsidR="00A96644" w:rsidRPr="001C67B6" w:rsidRDefault="00A96644" w:rsidP="0092634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_______________________________________________</w:t>
            </w:r>
          </w:p>
          <w:p w14:paraId="0AAA2B31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Fshati / Qyteti _______________, Qarku ________________</w:t>
            </w:r>
          </w:p>
        </w:tc>
      </w:tr>
      <w:tr w:rsidR="00A96644" w:rsidRPr="001C67B6" w14:paraId="5B83D287" w14:textId="77777777" w:rsidTr="0092634D">
        <w:trPr>
          <w:trHeight w:val="784"/>
        </w:trPr>
        <w:tc>
          <w:tcPr>
            <w:tcW w:w="4302" w:type="dxa"/>
            <w:shd w:val="clear" w:color="auto" w:fill="auto"/>
            <w:vAlign w:val="center"/>
          </w:tcPr>
          <w:p w14:paraId="02C9470B" w14:textId="77777777" w:rsidR="00A96644" w:rsidRPr="001C67B6" w:rsidRDefault="00A96644" w:rsidP="0092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tjetër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EB731BB" w14:textId="77777777" w:rsidR="00A96644" w:rsidRPr="001C67B6" w:rsidRDefault="00A96644" w:rsidP="009263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Nëse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është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ndryshme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nga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adresa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juaj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përhershme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C6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gramEnd"/>
            <w:r w:rsidRPr="001C6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54FBD0BD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4" w:rsidRPr="00467E34" w14:paraId="322805CA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center"/>
          </w:tcPr>
          <w:p w14:paraId="6B306626" w14:textId="77777777" w:rsidR="00A96644" w:rsidRPr="005E4B9D" w:rsidRDefault="00A96644" w:rsidP="0092634D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E4B9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Adresa elektronike (e-mail personal)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3ACBA93B" w14:textId="77777777" w:rsidR="00A96644" w:rsidRPr="005E4B9D" w:rsidRDefault="00A96644" w:rsidP="0092634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96644" w:rsidRPr="001C67B6" w14:paraId="7D8B92AA" w14:textId="77777777" w:rsidTr="0092634D">
        <w:trPr>
          <w:trHeight w:val="567"/>
        </w:trPr>
        <w:tc>
          <w:tcPr>
            <w:tcW w:w="4302" w:type="dxa"/>
            <w:vMerge w:val="restart"/>
            <w:shd w:val="clear" w:color="auto" w:fill="auto"/>
            <w:vAlign w:val="center"/>
          </w:tcPr>
          <w:p w14:paraId="4472E98E" w14:textId="77777777" w:rsidR="00A96644" w:rsidRPr="001C67B6" w:rsidRDefault="00A96644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Numrat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kontaktit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776B7E5" w14:textId="77777777" w:rsidR="00A96644" w:rsidRPr="001C67B6" w:rsidRDefault="00A96644" w:rsidP="00926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Tel: Fiks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70796E5B" w14:textId="77777777" w:rsidR="00A96644" w:rsidRPr="001C67B6" w:rsidRDefault="00A96644" w:rsidP="00926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Tel: Celular</w:t>
            </w:r>
          </w:p>
        </w:tc>
      </w:tr>
      <w:tr w:rsidR="00A96644" w:rsidRPr="001C67B6" w14:paraId="0621F4E5" w14:textId="77777777" w:rsidTr="0092634D">
        <w:trPr>
          <w:trHeight w:val="567"/>
        </w:trPr>
        <w:tc>
          <w:tcPr>
            <w:tcW w:w="4302" w:type="dxa"/>
            <w:vMerge/>
            <w:shd w:val="clear" w:color="auto" w:fill="auto"/>
          </w:tcPr>
          <w:p w14:paraId="6E867C77" w14:textId="77777777" w:rsidR="00A96644" w:rsidRPr="001C67B6" w:rsidRDefault="00A96644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14:paraId="3861D30C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bottom"/>
          </w:tcPr>
          <w:p w14:paraId="1BEA49E7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4" w:rsidRPr="001C67B6" w14:paraId="50A0A63A" w14:textId="77777777" w:rsidTr="0092634D">
        <w:tc>
          <w:tcPr>
            <w:tcW w:w="4302" w:type="dxa"/>
            <w:shd w:val="clear" w:color="auto" w:fill="auto"/>
          </w:tcPr>
          <w:p w14:paraId="5FBC9DBA" w14:textId="77777777" w:rsidR="00A96644" w:rsidRPr="001C67B6" w:rsidRDefault="00A96644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61FBCCAC" w14:textId="77777777" w:rsidR="00A96644" w:rsidRPr="001C67B6" w:rsidRDefault="00A96644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13E7D61A" w14:textId="77777777" w:rsidR="00A96644" w:rsidRPr="001C67B6" w:rsidRDefault="00A96644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>Mënyra e dërgimit të ankesës</w:t>
            </w:r>
          </w:p>
          <w:p w14:paraId="400D6156" w14:textId="77777777" w:rsidR="00A96644" w:rsidRPr="001C67B6" w:rsidRDefault="00A96644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auto"/>
          </w:tcPr>
          <w:p w14:paraId="5C5BFB6E" w14:textId="77777777" w:rsidR="00A96644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8360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Me postë elektronike (e-mail);</w:t>
            </w:r>
          </w:p>
          <w:p w14:paraId="4FC986F9" w14:textId="77777777" w:rsidR="00A96644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127135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Me postë zyrtare;</w:t>
            </w:r>
          </w:p>
          <w:p w14:paraId="014BDA66" w14:textId="77777777" w:rsidR="00A96644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13719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Paraqitur personalisht (dorazi);</w:t>
            </w:r>
          </w:p>
          <w:p w14:paraId="560629A9" w14:textId="77777777" w:rsidR="00A96644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98045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Me fax;</w:t>
            </w:r>
          </w:p>
          <w:p w14:paraId="4579117C" w14:textId="77777777" w:rsidR="00A96644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50120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Tjetër (specifiko)_________________________</w:t>
            </w:r>
          </w:p>
        </w:tc>
      </w:tr>
      <w:tr w:rsidR="00A96644" w:rsidRPr="001C67B6" w14:paraId="66579E04" w14:textId="77777777" w:rsidTr="0092634D">
        <w:trPr>
          <w:trHeight w:val="666"/>
        </w:trPr>
        <w:tc>
          <w:tcPr>
            <w:tcW w:w="10638" w:type="dxa"/>
            <w:gridSpan w:val="3"/>
            <w:shd w:val="clear" w:color="auto" w:fill="auto"/>
            <w:vAlign w:val="center"/>
          </w:tcPr>
          <w:p w14:paraId="3E15D34A" w14:textId="77777777" w:rsidR="00A96644" w:rsidRPr="001C67B6" w:rsidRDefault="00A96644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B9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>Dëshironi të ruani konfidencialitetin e identitetit tuaj?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961066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18071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Po</w:t>
            </w:r>
            <w:r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18352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Jo</w:t>
            </w:r>
          </w:p>
        </w:tc>
      </w:tr>
      <w:tr w:rsidR="00A96644" w:rsidRPr="001C67B6" w14:paraId="5AC000F1" w14:textId="77777777" w:rsidTr="0092634D">
        <w:trPr>
          <w:trHeight w:val="567"/>
        </w:trPr>
        <w:tc>
          <w:tcPr>
            <w:tcW w:w="10638" w:type="dxa"/>
            <w:gridSpan w:val="3"/>
            <w:shd w:val="clear" w:color="auto" w:fill="F2F2F2" w:themeFill="background1" w:themeFillShade="F2"/>
            <w:vAlign w:val="center"/>
          </w:tcPr>
          <w:p w14:paraId="4A55DB04" w14:textId="77777777" w:rsidR="00A96644" w:rsidRPr="001C67B6" w:rsidRDefault="00A96644" w:rsidP="0092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PERSON JURIDIK</w:t>
            </w:r>
          </w:p>
        </w:tc>
      </w:tr>
      <w:tr w:rsidR="00A96644" w:rsidRPr="001C67B6" w14:paraId="4A2B3B6A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12F10B40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subjetit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7F5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444946BB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4" w:rsidRPr="001C67B6" w14:paraId="6DCB59F1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77933649" w14:textId="56945B7C" w:rsidR="00A96644" w:rsidRDefault="00A96644" w:rsidP="0092634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NIPT / </w:t>
            </w: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Personal (ID)</w:t>
            </w:r>
            <w:r w:rsidRPr="00266ADB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6596741F" w14:textId="77777777" w:rsidR="00A96644" w:rsidRPr="001C67B6" w:rsidRDefault="00A96644" w:rsidP="0092634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1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(I </w:t>
            </w:r>
            <w:proofErr w:type="spellStart"/>
            <w:r w:rsidRPr="0013718C">
              <w:rPr>
                <w:rFonts w:ascii="Times New Roman" w:hAnsi="Times New Roman" w:cs="Times New Roman"/>
                <w:i/>
                <w:sz w:val="20"/>
                <w:szCs w:val="20"/>
              </w:rPr>
              <w:t>përfaqësuesit</w:t>
            </w:r>
            <w:proofErr w:type="spellEnd"/>
            <w:r w:rsidRPr="001371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718C">
              <w:rPr>
                <w:rFonts w:ascii="Times New Roman" w:hAnsi="Times New Roman" w:cs="Times New Roman"/>
                <w:i/>
                <w:sz w:val="20"/>
                <w:szCs w:val="20"/>
              </w:rPr>
              <w:t>ligjor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57F1AECA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4" w:rsidRPr="001C67B6" w14:paraId="0F800A5D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2D46553C" w14:textId="56375410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Shtetësia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7E409AD0" w14:textId="77777777" w:rsidR="00A96644" w:rsidRPr="001C67B6" w:rsidRDefault="00000000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848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Shqiptare</w:t>
            </w:r>
            <w:r w:rsidR="00A96644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-91077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E huaj ___________________</w:t>
            </w:r>
          </w:p>
        </w:tc>
      </w:tr>
      <w:tr w:rsidR="00A96644" w:rsidRPr="001C67B6" w14:paraId="1D45CBEA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bottom"/>
          </w:tcPr>
          <w:p w14:paraId="3E1A3B5F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Mosha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3718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1371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18C">
              <w:rPr>
                <w:rFonts w:ascii="Times New Roman" w:hAnsi="Times New Roman" w:cs="Times New Roman"/>
                <w:i/>
                <w:sz w:val="20"/>
                <w:szCs w:val="20"/>
              </w:rPr>
              <w:t>përfaqësuesit</w:t>
            </w:r>
            <w:proofErr w:type="spellEnd"/>
            <w:r w:rsidRPr="001371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718C">
              <w:rPr>
                <w:rFonts w:ascii="Times New Roman" w:hAnsi="Times New Roman" w:cs="Times New Roman"/>
                <w:i/>
                <w:sz w:val="20"/>
                <w:szCs w:val="20"/>
              </w:rPr>
              <w:t>ligjor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0F647E16" w14:textId="417DAFD5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Vite</w:t>
            </w:r>
          </w:p>
        </w:tc>
      </w:tr>
      <w:tr w:rsidR="00A96644" w:rsidRPr="001C67B6" w14:paraId="7DC62766" w14:textId="77777777" w:rsidTr="0092634D">
        <w:trPr>
          <w:trHeight w:val="1065"/>
        </w:trPr>
        <w:tc>
          <w:tcPr>
            <w:tcW w:w="4302" w:type="dxa"/>
            <w:shd w:val="clear" w:color="auto" w:fill="auto"/>
            <w:vAlign w:val="center"/>
          </w:tcPr>
          <w:p w14:paraId="19AC9325" w14:textId="77777777" w:rsidR="00A96644" w:rsidRPr="001C67B6" w:rsidRDefault="00A96644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juaj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përherhme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7F5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  <w:r w:rsidRPr="001C67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Pr="001C67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Shënim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Adresa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duhet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të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jetë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saktë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0C95C2B1" w14:textId="77777777" w:rsidR="00A96644" w:rsidRPr="001C67B6" w:rsidRDefault="00A96644" w:rsidP="0092634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__________________________________________________</w:t>
            </w:r>
          </w:p>
          <w:p w14:paraId="685AC861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Fshati / Qyteti _______________, Qarku ________________</w:t>
            </w:r>
          </w:p>
        </w:tc>
      </w:tr>
      <w:tr w:rsidR="00A96644" w:rsidRPr="001C67B6" w14:paraId="13766782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center"/>
          </w:tcPr>
          <w:p w14:paraId="35E25F0E" w14:textId="77777777" w:rsidR="00A96644" w:rsidRPr="001C67B6" w:rsidRDefault="00A96644" w:rsidP="009263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tjetër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8655E3F" w14:textId="77777777" w:rsidR="00A96644" w:rsidRPr="001C67B6" w:rsidRDefault="00A96644" w:rsidP="009263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Nëse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është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ndryshme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nga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adresa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juaj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përhershme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C6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gramEnd"/>
            <w:r w:rsidRPr="001C6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73DD7FA2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4" w:rsidRPr="00467E34" w14:paraId="4A0600DF" w14:textId="77777777" w:rsidTr="0092634D">
        <w:trPr>
          <w:trHeight w:val="567"/>
        </w:trPr>
        <w:tc>
          <w:tcPr>
            <w:tcW w:w="4302" w:type="dxa"/>
            <w:shd w:val="clear" w:color="auto" w:fill="auto"/>
            <w:vAlign w:val="center"/>
          </w:tcPr>
          <w:p w14:paraId="406DB13B" w14:textId="77777777" w:rsidR="00A96644" w:rsidRPr="005E4B9D" w:rsidRDefault="00A96644" w:rsidP="0092634D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E4B9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Adresa elektronike </w:t>
            </w:r>
            <w:r w:rsidRPr="005E4B9D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(e-mail personal)</w:t>
            </w:r>
            <w:r w:rsidRPr="005E4B9D">
              <w:rPr>
                <w:rFonts w:ascii="Verdana" w:hAnsi="Verdana" w:cs="Times New Roman"/>
                <w:b/>
                <w:color w:val="FF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336" w:type="dxa"/>
            <w:gridSpan w:val="2"/>
            <w:shd w:val="clear" w:color="auto" w:fill="auto"/>
            <w:vAlign w:val="bottom"/>
          </w:tcPr>
          <w:p w14:paraId="4B34F774" w14:textId="77777777" w:rsidR="00A96644" w:rsidRPr="005E4B9D" w:rsidRDefault="00A96644" w:rsidP="0092634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A96644" w:rsidRPr="001C67B6" w14:paraId="4560FB53" w14:textId="77777777" w:rsidTr="0092634D">
        <w:trPr>
          <w:trHeight w:val="567"/>
        </w:trPr>
        <w:tc>
          <w:tcPr>
            <w:tcW w:w="4302" w:type="dxa"/>
            <w:vMerge w:val="restart"/>
            <w:shd w:val="clear" w:color="auto" w:fill="auto"/>
            <w:vAlign w:val="center"/>
          </w:tcPr>
          <w:p w14:paraId="635C3BC8" w14:textId="77777777" w:rsidR="00A96644" w:rsidRPr="001C67B6" w:rsidRDefault="00A96644" w:rsidP="00926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Numrat</w:t>
            </w:r>
            <w:proofErr w:type="spellEnd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kontaktit</w:t>
            </w:r>
            <w:proofErr w:type="spellEnd"/>
          </w:p>
        </w:tc>
        <w:tc>
          <w:tcPr>
            <w:tcW w:w="3103" w:type="dxa"/>
            <w:shd w:val="clear" w:color="auto" w:fill="auto"/>
            <w:vAlign w:val="center"/>
          </w:tcPr>
          <w:p w14:paraId="646E6084" w14:textId="77777777" w:rsidR="00A96644" w:rsidRPr="001C67B6" w:rsidRDefault="00A96644" w:rsidP="00926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Tel: Fiks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79798144" w14:textId="77777777" w:rsidR="00A96644" w:rsidRPr="001C67B6" w:rsidRDefault="00A96644" w:rsidP="009263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Tel: Celular</w:t>
            </w:r>
          </w:p>
        </w:tc>
      </w:tr>
      <w:tr w:rsidR="00A96644" w:rsidRPr="001C67B6" w14:paraId="59A4ADCB" w14:textId="77777777" w:rsidTr="0092634D">
        <w:trPr>
          <w:trHeight w:val="567"/>
        </w:trPr>
        <w:tc>
          <w:tcPr>
            <w:tcW w:w="4302" w:type="dxa"/>
            <w:vMerge/>
            <w:shd w:val="clear" w:color="auto" w:fill="auto"/>
          </w:tcPr>
          <w:p w14:paraId="34966F1A" w14:textId="77777777" w:rsidR="00A96644" w:rsidRPr="001C67B6" w:rsidRDefault="00A96644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shd w:val="clear" w:color="auto" w:fill="auto"/>
            <w:vAlign w:val="bottom"/>
          </w:tcPr>
          <w:p w14:paraId="0A310B05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bottom"/>
          </w:tcPr>
          <w:p w14:paraId="168078BD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44" w:rsidRPr="001C67B6" w14:paraId="52AFD188" w14:textId="77777777" w:rsidTr="0092634D">
        <w:tc>
          <w:tcPr>
            <w:tcW w:w="4302" w:type="dxa"/>
            <w:shd w:val="clear" w:color="auto" w:fill="auto"/>
          </w:tcPr>
          <w:p w14:paraId="1DAC3B5C" w14:textId="77777777" w:rsidR="00A96644" w:rsidRPr="001C67B6" w:rsidRDefault="00A96644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736E0080" w14:textId="77777777" w:rsidR="00A96644" w:rsidRPr="001C67B6" w:rsidRDefault="00A96644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5E1624A9" w14:textId="77777777" w:rsidR="00A96644" w:rsidRPr="001C67B6" w:rsidRDefault="00A96644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12895278" w14:textId="77777777" w:rsidR="00A96644" w:rsidRPr="001C67B6" w:rsidRDefault="00A96644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>Mënyra e dërgimit të ankesës</w:t>
            </w:r>
          </w:p>
          <w:p w14:paraId="392D8EB9" w14:textId="77777777" w:rsidR="00A96644" w:rsidRPr="001C67B6" w:rsidRDefault="00A96644" w:rsidP="0092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auto"/>
          </w:tcPr>
          <w:p w14:paraId="23C933D6" w14:textId="77777777" w:rsidR="00A96644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4478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Me postë elektronike (e-mail);</w:t>
            </w:r>
          </w:p>
          <w:p w14:paraId="78D67068" w14:textId="77777777" w:rsidR="00A96644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4919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Me postë zyrtare;</w:t>
            </w:r>
          </w:p>
          <w:p w14:paraId="55A3338D" w14:textId="77777777" w:rsidR="00A96644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57805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Paraqitur personalisht (dorazi);</w:t>
            </w:r>
          </w:p>
          <w:p w14:paraId="70FD861B" w14:textId="77777777" w:rsidR="00A96644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45602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Me fax;</w:t>
            </w:r>
          </w:p>
          <w:p w14:paraId="490EAA80" w14:textId="77777777" w:rsidR="00A96644" w:rsidRPr="001C67B6" w:rsidRDefault="00000000" w:rsidP="0092634D">
            <w:pPr>
              <w:spacing w:line="276" w:lineRule="auto"/>
              <w:ind w:left="367" w:hanging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13662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Tjetër (specifiko)_________________________</w:t>
            </w:r>
          </w:p>
        </w:tc>
      </w:tr>
      <w:tr w:rsidR="00A96644" w:rsidRPr="001C67B6" w14:paraId="0E8D5BB0" w14:textId="77777777" w:rsidTr="0092634D">
        <w:trPr>
          <w:trHeight w:val="666"/>
        </w:trPr>
        <w:tc>
          <w:tcPr>
            <w:tcW w:w="10638" w:type="dxa"/>
            <w:gridSpan w:val="3"/>
            <w:shd w:val="clear" w:color="auto" w:fill="auto"/>
            <w:vAlign w:val="center"/>
          </w:tcPr>
          <w:p w14:paraId="3E0630DD" w14:textId="77777777" w:rsidR="00A96644" w:rsidRPr="00DE0A12" w:rsidRDefault="00A96644" w:rsidP="009263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5E4B9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Dëshironi të ruani konfidencialitetin e identitetit tuaj? </w:t>
            </w:r>
            <w:r w:rsidRPr="006347F5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id w:val="12274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7B6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Po</w:t>
            </w:r>
            <w:r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val="sq-AL"/>
                </w:rPr>
                <w:id w:val="-3245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7B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</w:t>
            </w: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Jo</w:t>
            </w:r>
          </w:p>
        </w:tc>
      </w:tr>
    </w:tbl>
    <w:p w14:paraId="60033AC3" w14:textId="77777777" w:rsidR="00A96644" w:rsidRDefault="00A96644" w:rsidP="00A96644">
      <w:pPr>
        <w:pStyle w:val="FootnoteText"/>
        <w:ind w:right="-74" w:hanging="630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76F24425" w14:textId="77777777" w:rsidR="00A96644" w:rsidRDefault="00A96644" w:rsidP="00A96644">
      <w:pPr>
        <w:pStyle w:val="FootnoteText"/>
        <w:ind w:right="-74" w:hanging="630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472D4291" w14:textId="77777777" w:rsidR="00A96644" w:rsidRDefault="00A96644" w:rsidP="00A96644">
      <w:pPr>
        <w:pStyle w:val="FootnoteText"/>
        <w:ind w:right="-74" w:hanging="630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2E5F89B9" w14:textId="77777777" w:rsidR="00A96644" w:rsidRDefault="00A96644" w:rsidP="00A96644">
      <w:pPr>
        <w:pStyle w:val="FootnoteText"/>
        <w:ind w:right="-74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223337E7" w14:textId="77777777" w:rsidR="00A96644" w:rsidRDefault="00A96644" w:rsidP="00A96644">
      <w:pPr>
        <w:pStyle w:val="FootnoteText"/>
        <w:ind w:right="-74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tbl>
      <w:tblPr>
        <w:tblStyle w:val="TableGrid"/>
        <w:tblW w:w="10592" w:type="dxa"/>
        <w:tblInd w:w="-572" w:type="dxa"/>
        <w:tblBorders>
          <w:top w:val="double" w:sz="6" w:space="0" w:color="FBE4D5" w:themeColor="accent2" w:themeTint="33"/>
          <w:left w:val="double" w:sz="6" w:space="0" w:color="FBE4D5" w:themeColor="accent2" w:themeTint="33"/>
          <w:bottom w:val="double" w:sz="6" w:space="0" w:color="FBE4D5" w:themeColor="accent2" w:themeTint="33"/>
          <w:right w:val="double" w:sz="6" w:space="0" w:color="FBE4D5" w:themeColor="accent2" w:themeTint="33"/>
          <w:insideH w:val="double" w:sz="6" w:space="0" w:color="FBE4D5" w:themeColor="accent2" w:themeTint="33"/>
          <w:insideV w:val="double" w:sz="6" w:space="0" w:color="FBE4D5" w:themeColor="accent2" w:themeTint="33"/>
        </w:tblBorders>
        <w:tblLook w:val="04A0" w:firstRow="1" w:lastRow="0" w:firstColumn="1" w:lastColumn="0" w:noHBand="0" w:noVBand="1"/>
      </w:tblPr>
      <w:tblGrid>
        <w:gridCol w:w="3788"/>
        <w:gridCol w:w="6804"/>
      </w:tblGrid>
      <w:tr w:rsidR="00A96644" w:rsidRPr="001C67B6" w14:paraId="38F8ECD9" w14:textId="77777777" w:rsidTr="0092634D">
        <w:trPr>
          <w:trHeight w:val="702"/>
        </w:trPr>
        <w:tc>
          <w:tcPr>
            <w:tcW w:w="10592" w:type="dxa"/>
            <w:gridSpan w:val="2"/>
            <w:shd w:val="clear" w:color="auto" w:fill="F7CAAC" w:themeFill="accent2" w:themeFillTint="66"/>
            <w:vAlign w:val="center"/>
          </w:tcPr>
          <w:p w14:paraId="21F46D84" w14:textId="77777777" w:rsidR="00A96644" w:rsidRDefault="00A96644" w:rsidP="0092634D">
            <w:pPr>
              <w:tabs>
                <w:tab w:val="left" w:pos="258"/>
                <w:tab w:val="left" w:pos="6094"/>
                <w:tab w:val="left" w:pos="6685"/>
              </w:tabs>
              <w:spacing w:before="120"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SEKSIONI 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INFORMACION PËR SUBJEKTIN </w:t>
            </w:r>
            <w:r w:rsidRPr="001C67B6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 xml:space="preserve">NDAJ TË CILIT DREJTOHET KJO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 xml:space="preserve">  </w:t>
            </w:r>
          </w:p>
          <w:p w14:paraId="391A1734" w14:textId="77777777" w:rsidR="00A96644" w:rsidRDefault="00A96644" w:rsidP="0092634D">
            <w:pPr>
              <w:tabs>
                <w:tab w:val="left" w:pos="258"/>
                <w:tab w:val="left" w:pos="6094"/>
                <w:tab w:val="left" w:pos="6685"/>
              </w:tabs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 xml:space="preserve">                                                                            </w:t>
            </w:r>
            <w:r w:rsidRPr="001C67B6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>ANKESË</w:t>
            </w:r>
          </w:p>
        </w:tc>
      </w:tr>
      <w:tr w:rsidR="00A96644" w:rsidRPr="001C67B6" w14:paraId="14B1583B" w14:textId="77777777" w:rsidTr="0092634D">
        <w:trPr>
          <w:trHeight w:val="4086"/>
        </w:trPr>
        <w:tc>
          <w:tcPr>
            <w:tcW w:w="3788" w:type="dxa"/>
            <w:vAlign w:val="center"/>
          </w:tcPr>
          <w:p w14:paraId="40A31B32" w14:textId="77777777" w:rsidR="00A96644" w:rsidRPr="001C67B6" w:rsidRDefault="00A96644" w:rsidP="0092634D">
            <w:pPr>
              <w:spacing w:line="23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4C572940" w14:textId="77777777" w:rsidR="00A96644" w:rsidRPr="001C67B6" w:rsidRDefault="00A96644" w:rsidP="0092634D">
            <w:pPr>
              <w:spacing w:line="23" w:lineRule="atLeast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  <w:t>Cili është subjekti ndaj të cilit drejtohet kjo ankesë?</w:t>
            </w:r>
            <w:r w:rsidRPr="006347F5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 xml:space="preserve"> *</w:t>
            </w:r>
          </w:p>
          <w:p w14:paraId="46D65F28" w14:textId="77777777" w:rsidR="00A96644" w:rsidRPr="001C67B6" w:rsidRDefault="00A96644" w:rsidP="0092634D">
            <w:pPr>
              <w:spacing w:line="23" w:lineRule="atLeast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</w:p>
        </w:tc>
        <w:tc>
          <w:tcPr>
            <w:tcW w:w="6804" w:type="dxa"/>
          </w:tcPr>
          <w:p w14:paraId="290D5261" w14:textId="77777777" w:rsidR="00A96644" w:rsidRPr="001C67B6" w:rsidRDefault="00000000" w:rsidP="0092634D">
            <w:pPr>
              <w:tabs>
                <w:tab w:val="left" w:pos="258"/>
                <w:tab w:val="left" w:pos="6094"/>
                <w:tab w:val="left" w:pos="6587"/>
              </w:tabs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/>
                </w:rPr>
                <w:id w:val="44588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5E4B9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5E4B9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Gjyqtar </w:t>
            </w:r>
            <w:r w:rsidR="00A96644" w:rsidRPr="005E4B9D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(Emër Mbiemër)</w:t>
            </w:r>
            <w:r w:rsidR="00A96644"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_________________________________</w:t>
            </w:r>
          </w:p>
          <w:p w14:paraId="7F1E2CB3" w14:textId="77777777" w:rsidR="00A96644" w:rsidRPr="001C67B6" w:rsidRDefault="00A96644" w:rsidP="0092634D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Gjykata </w:t>
            </w:r>
            <w:r w:rsidRPr="005E4B9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</w:t>
            </w:r>
            <w:r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____________________________________________</w:t>
            </w:r>
          </w:p>
          <w:p w14:paraId="43A5CA96" w14:textId="77777777" w:rsidR="00A96644" w:rsidRPr="005E4B9D" w:rsidRDefault="00000000" w:rsidP="0092634D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/>
                </w:rPr>
                <w:id w:val="-10189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5E4B9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5E4B9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Prokuror</w:t>
            </w:r>
            <w:r w:rsidR="00A96644"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A96644" w:rsidRPr="005E4B9D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(Emër Mbiemër)</w:t>
            </w:r>
            <w:r w:rsidR="00A96644"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_______________________________</w:t>
            </w:r>
          </w:p>
          <w:p w14:paraId="4A59A433" w14:textId="77777777" w:rsidR="00A96644" w:rsidRPr="001C67B6" w:rsidRDefault="00A96644" w:rsidP="0092634D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  Prokuroria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pranë Gjykatës</w:t>
            </w:r>
            <w:r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___</w:t>
            </w:r>
          </w:p>
          <w:p w14:paraId="6BFD0BD8" w14:textId="77777777" w:rsidR="00A96644" w:rsidRPr="001C67B6" w:rsidRDefault="00000000" w:rsidP="0092634D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/>
                </w:rPr>
                <w:id w:val="4502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5E4B9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5E4B9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Anëtar i KLGJ</w:t>
            </w:r>
            <w:r w:rsidR="00A96644"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A96644" w:rsidRPr="005E4B9D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(Emër Mbiemër</w:t>
            </w:r>
            <w:r w:rsidR="00A96644" w:rsidRPr="005E4B9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)</w:t>
            </w:r>
            <w:r w:rsidR="00A96644"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_________________________</w:t>
            </w:r>
            <w:r w:rsidR="00A9664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</w:t>
            </w:r>
            <w:r w:rsidR="00A96644"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_</w:t>
            </w:r>
          </w:p>
          <w:p w14:paraId="65BC5D12" w14:textId="77777777" w:rsidR="00A96644" w:rsidRPr="001C67B6" w:rsidRDefault="00000000" w:rsidP="0092634D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/>
                </w:rPr>
                <w:id w:val="-148963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5E4B9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5E4B9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Anëtar i KLP</w:t>
            </w:r>
            <w:r w:rsidR="00A96644"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A96644" w:rsidRPr="005E4B9D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(Emër Mbiemër</w:t>
            </w:r>
            <w:r w:rsidR="00A96644" w:rsidRPr="005E4B9D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)</w:t>
            </w:r>
            <w:r w:rsidR="00A96644"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____________________________</w:t>
            </w:r>
          </w:p>
          <w:p w14:paraId="064B6245" w14:textId="77777777" w:rsidR="00A96644" w:rsidRPr="005E4B9D" w:rsidRDefault="00000000" w:rsidP="0092634D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/>
                </w:rPr>
                <w:id w:val="-1557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5E4B9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q-AL"/>
                  </w:rPr>
                  <w:t>☐</w:t>
                </w:r>
              </w:sdtContent>
            </w:sdt>
            <w:r w:rsidR="00A96644" w:rsidRPr="005E4B9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Prokurori i Përgjithshëm</w:t>
            </w:r>
            <w:r w:rsidR="00A96644"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A96644" w:rsidRPr="005E4B9D">
              <w:rPr>
                <w:rFonts w:ascii="Times New Roman" w:hAnsi="Times New Roman" w:cs="Times New Roman"/>
                <w:i/>
                <w:sz w:val="20"/>
                <w:szCs w:val="20"/>
                <w:lang w:val="sq-AL"/>
              </w:rPr>
              <w:t>(Emër Mbiemër</w:t>
            </w:r>
            <w:r w:rsidR="00A96644" w:rsidRPr="005E4B9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)</w:t>
            </w:r>
            <w:r w:rsidR="00A96644" w:rsidRPr="005E4B9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__________________</w:t>
            </w:r>
          </w:p>
          <w:p w14:paraId="1505A5AB" w14:textId="77777777" w:rsidR="00A96644" w:rsidRPr="001C67B6" w:rsidRDefault="00000000" w:rsidP="0092634D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0385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6644"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>Tjetër</w:t>
            </w:r>
            <w:proofErr w:type="spellEnd"/>
            <w:r w:rsidR="00A96644" w:rsidRPr="001C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644" w:rsidRPr="008931C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A96644" w:rsidRPr="008931C3">
              <w:rPr>
                <w:rFonts w:ascii="Times New Roman" w:hAnsi="Times New Roman" w:cs="Times New Roman"/>
                <w:i/>
                <w:sz w:val="20"/>
                <w:szCs w:val="20"/>
              </w:rPr>
              <w:t>Specifiko</w:t>
            </w:r>
            <w:proofErr w:type="spellEnd"/>
            <w:r w:rsidR="00A96644" w:rsidRPr="008931C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A96644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="00A96644" w:rsidRPr="001C67B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A9664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96644" w:rsidRPr="001C67B6" w14:paraId="51702FCA" w14:textId="77777777" w:rsidTr="0092634D">
        <w:trPr>
          <w:trHeight w:val="1699"/>
        </w:trPr>
        <w:tc>
          <w:tcPr>
            <w:tcW w:w="3788" w:type="dxa"/>
            <w:vAlign w:val="center"/>
          </w:tcPr>
          <w:p w14:paraId="7292915E" w14:textId="77777777" w:rsidR="00A96644" w:rsidRPr="001C67B6" w:rsidRDefault="00A96644" w:rsidP="0092634D">
            <w:pPr>
              <w:spacing w:line="23" w:lineRule="atLeast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Cili është objekti i ankesës tuaj?</w:t>
            </w:r>
            <w:r w:rsidRPr="006347F5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347F5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  <w:r w:rsidRPr="001C67B6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  (</w:t>
            </w:r>
            <w:proofErr w:type="gramEnd"/>
            <w:r w:rsidRPr="001C67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 xml:space="preserve">Lutemi,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jepni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detaje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mbi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faktet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C67B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rrethanat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dhe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datën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kur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ndodhur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shkelja</w:t>
            </w:r>
            <w:proofErr w:type="spellEnd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1C67B6">
              <w:rPr>
                <w:rFonts w:ascii="Times New Roman" w:hAnsi="Times New Roman" w:cs="Times New Roman"/>
                <w:i/>
                <w:sz w:val="24"/>
                <w:szCs w:val="24"/>
              </w:rPr>
              <w:t>pretenduar</w:t>
            </w:r>
            <w:proofErr w:type="spellEnd"/>
            <w:r w:rsidRPr="001C67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7BDFBD5A" w14:textId="77777777" w:rsidR="00A96644" w:rsidRPr="001C67B6" w:rsidRDefault="00A96644" w:rsidP="0092634D">
            <w:pPr>
              <w:spacing w:before="120" w:line="276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</w:tbl>
    <w:p w14:paraId="57E6293B" w14:textId="77777777" w:rsidR="00A96644" w:rsidRDefault="00A96644" w:rsidP="00A96644">
      <w:pPr>
        <w:pStyle w:val="FootnoteText"/>
        <w:ind w:right="-74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33C895E6" w14:textId="77777777" w:rsidR="00A96644" w:rsidRDefault="00A96644" w:rsidP="00A96644">
      <w:pPr>
        <w:pStyle w:val="FootnoteText"/>
        <w:ind w:right="-74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eastAsia="en-US"/>
        </w:rPr>
        <w:t xml:space="preserve"> </w:t>
      </w:r>
      <w:r w:rsidRPr="00AA3093">
        <w:rPr>
          <w:rFonts w:ascii="Times New Roman" w:eastAsia="MS Mincho" w:hAnsi="Times New Roman"/>
          <w:b/>
          <w:sz w:val="24"/>
          <w:szCs w:val="24"/>
          <w:lang w:eastAsia="en-US"/>
        </w:rPr>
        <w:t>Kujdes!</w:t>
      </w:r>
      <w:r w:rsidRPr="00AA3093">
        <w:rPr>
          <w:rFonts w:ascii="Times New Roman" w:eastAsia="MS Mincho" w:hAnsi="Times New Roman"/>
          <w:b/>
          <w:sz w:val="24"/>
          <w:szCs w:val="24"/>
          <w:lang w:eastAsia="en-US"/>
        </w:rPr>
        <w:tab/>
        <w:t>Fushat me simbolin (</w:t>
      </w:r>
      <w:r w:rsidRPr="00F6509B">
        <w:rPr>
          <w:rFonts w:ascii="Times New Roman" w:hAnsi="Times New Roman"/>
          <w:color w:val="FF0000"/>
          <w:sz w:val="24"/>
          <w:szCs w:val="24"/>
        </w:rPr>
        <w:t>*</w:t>
      </w:r>
      <w:r w:rsidRPr="00AA3093">
        <w:rPr>
          <w:rFonts w:ascii="Times New Roman" w:hAnsi="Times New Roman"/>
          <w:b/>
          <w:sz w:val="24"/>
          <w:szCs w:val="24"/>
        </w:rPr>
        <w:t>) janë të detyrueshme për t’u plotësuar nga ankuesi!</w:t>
      </w:r>
    </w:p>
    <w:p w14:paraId="312B6DC0" w14:textId="77777777" w:rsidR="00A96644" w:rsidRPr="00AA3093" w:rsidRDefault="00A96644" w:rsidP="00A96644">
      <w:pPr>
        <w:pStyle w:val="FootnoteText"/>
        <w:ind w:right="-74" w:firstLine="720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Bazuar në, pika 3, neni 119 i ligjit nr. 96/2016, ILD nuk shqyrton ankesat anonime! </w:t>
      </w:r>
    </w:p>
    <w:p w14:paraId="6A1E2661" w14:textId="77777777" w:rsidR="00A96644" w:rsidRPr="00A97239" w:rsidRDefault="00A96644" w:rsidP="00A96644">
      <w:pPr>
        <w:pStyle w:val="FootnoteText"/>
        <w:ind w:right="-74"/>
        <w:jc w:val="both"/>
        <w:rPr>
          <w:rFonts w:ascii="Verdana" w:hAnsi="Verdana"/>
          <w:b/>
          <w:color w:val="FF0000"/>
          <w:sz w:val="24"/>
          <w:szCs w:val="24"/>
        </w:rPr>
      </w:pPr>
    </w:p>
    <w:tbl>
      <w:tblPr>
        <w:tblStyle w:val="TableGrid"/>
        <w:tblW w:w="10614" w:type="dxa"/>
        <w:tblInd w:w="-557" w:type="dxa"/>
        <w:tblBorders>
          <w:top w:val="double" w:sz="6" w:space="0" w:color="E7C7F9"/>
          <w:left w:val="double" w:sz="6" w:space="0" w:color="E7C7F9"/>
          <w:bottom w:val="double" w:sz="6" w:space="0" w:color="E7C7F9"/>
          <w:right w:val="double" w:sz="6" w:space="0" w:color="E7C7F9"/>
          <w:insideH w:val="double" w:sz="6" w:space="0" w:color="E7C7F9"/>
          <w:insideV w:val="double" w:sz="6" w:space="0" w:color="E7C7F9"/>
        </w:tblBorders>
        <w:tblLook w:val="04A0" w:firstRow="1" w:lastRow="0" w:firstColumn="1" w:lastColumn="0" w:noHBand="0" w:noVBand="1"/>
      </w:tblPr>
      <w:tblGrid>
        <w:gridCol w:w="4308"/>
        <w:gridCol w:w="4888"/>
        <w:gridCol w:w="1418"/>
      </w:tblGrid>
      <w:tr w:rsidR="00A96644" w:rsidRPr="00467E34" w14:paraId="7628F300" w14:textId="77777777" w:rsidTr="0092634D">
        <w:trPr>
          <w:trHeight w:val="567"/>
        </w:trPr>
        <w:tc>
          <w:tcPr>
            <w:tcW w:w="10614" w:type="dxa"/>
            <w:gridSpan w:val="3"/>
            <w:shd w:val="clear" w:color="auto" w:fill="E7C7F9"/>
            <w:vAlign w:val="center"/>
          </w:tcPr>
          <w:p w14:paraId="21B349F5" w14:textId="77777777" w:rsidR="00A96644" w:rsidRPr="005E4B9D" w:rsidRDefault="00A96644" w:rsidP="0092634D">
            <w:pPr>
              <w:spacing w:before="120" w:after="120" w:line="276" w:lineRule="auto"/>
              <w:rPr>
                <w:rFonts w:ascii="Times New Roman" w:eastAsia="MS Gothic" w:hAnsi="Times New Roman" w:cs="Times New Roman"/>
                <w:b/>
                <w:sz w:val="24"/>
                <w:szCs w:val="24"/>
                <w:lang w:val="it-IT"/>
              </w:rPr>
            </w:pPr>
            <w:r w:rsidRPr="005E4B9D">
              <w:rPr>
                <w:rFonts w:ascii="Times New Roman" w:eastAsia="MS Gothic" w:hAnsi="Times New Roman" w:cs="Times New Roman"/>
                <w:b/>
                <w:sz w:val="24"/>
                <w:szCs w:val="24"/>
                <w:lang w:val="it-IT"/>
              </w:rPr>
              <w:t>SEKSIONI III</w:t>
            </w:r>
            <w:r w:rsidRPr="005E4B9D">
              <w:rPr>
                <w:rFonts w:ascii="Times New Roman" w:eastAsia="MS Gothic" w:hAnsi="Times New Roman" w:cs="Times New Roman"/>
                <w:b/>
                <w:sz w:val="24"/>
                <w:szCs w:val="24"/>
                <w:lang w:val="it-IT"/>
              </w:rPr>
              <w:tab/>
              <w:t>INFORMACION LIDHUR ME ÇËSHTJEN (OPSIONALE)</w:t>
            </w:r>
          </w:p>
        </w:tc>
      </w:tr>
      <w:tr w:rsidR="00A96644" w:rsidRPr="001C67B6" w14:paraId="2778D463" w14:textId="77777777" w:rsidTr="0092634D">
        <w:trPr>
          <w:trHeight w:val="794"/>
        </w:trPr>
        <w:tc>
          <w:tcPr>
            <w:tcW w:w="10614" w:type="dxa"/>
            <w:gridSpan w:val="3"/>
            <w:vAlign w:val="center"/>
          </w:tcPr>
          <w:p w14:paraId="1BFF2D48" w14:textId="77777777" w:rsidR="00A96644" w:rsidRPr="001C67B6" w:rsidRDefault="00A96644" w:rsidP="0092634D">
            <w:pPr>
              <w:spacing w:before="120"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5E4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Nëse ankesa juaj ka lidhje me çështje gjyqësore apo çështje nën hetim, lutemi plotësoni informacionin përkatës në fushat e mëposhtme. </w:t>
            </w:r>
            <w:proofErr w:type="spellStart"/>
            <w:r w:rsidRPr="001C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Nëse</w:t>
            </w:r>
            <w:proofErr w:type="spellEnd"/>
            <w:r w:rsidRPr="001C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JO, </w:t>
            </w:r>
            <w:proofErr w:type="spellStart"/>
            <w:r w:rsidRPr="001C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vazhdoni</w:t>
            </w:r>
            <w:proofErr w:type="spellEnd"/>
            <w:r w:rsidRPr="001C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me </w:t>
            </w:r>
            <w:proofErr w:type="spellStart"/>
            <w:r w:rsidRPr="001C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plotësimin</w:t>
            </w:r>
            <w:proofErr w:type="spellEnd"/>
            <w:r w:rsidRPr="001C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e SEKSIONIT IV.</w:t>
            </w:r>
          </w:p>
        </w:tc>
      </w:tr>
      <w:tr w:rsidR="00A96644" w:rsidRPr="001C67B6" w14:paraId="1FCC96AF" w14:textId="77777777" w:rsidTr="0092634D">
        <w:trPr>
          <w:trHeight w:val="567"/>
        </w:trPr>
        <w:tc>
          <w:tcPr>
            <w:tcW w:w="4308" w:type="dxa"/>
            <w:vAlign w:val="center"/>
          </w:tcPr>
          <w:p w14:paraId="61789A67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67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Numri i çështjes:</w:t>
            </w:r>
          </w:p>
        </w:tc>
        <w:tc>
          <w:tcPr>
            <w:tcW w:w="6306" w:type="dxa"/>
            <w:gridSpan w:val="2"/>
            <w:vAlign w:val="bottom"/>
          </w:tcPr>
          <w:p w14:paraId="6AC84359" w14:textId="77777777" w:rsidR="00A96644" w:rsidRPr="001C67B6" w:rsidRDefault="00A96644" w:rsidP="0092634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________________________________</w:t>
            </w:r>
          </w:p>
        </w:tc>
      </w:tr>
      <w:tr w:rsidR="00A96644" w:rsidRPr="001C67B6" w14:paraId="5D442B68" w14:textId="77777777" w:rsidTr="0092634D">
        <w:trPr>
          <w:trHeight w:val="567"/>
        </w:trPr>
        <w:tc>
          <w:tcPr>
            <w:tcW w:w="4308" w:type="dxa"/>
          </w:tcPr>
          <w:p w14:paraId="06BD7A0A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2DFF8988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3F4BED37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1C67B6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Lloji i çështjes:</w:t>
            </w:r>
          </w:p>
        </w:tc>
        <w:tc>
          <w:tcPr>
            <w:tcW w:w="6306" w:type="dxa"/>
            <w:gridSpan w:val="2"/>
          </w:tcPr>
          <w:p w14:paraId="5ED82368" w14:textId="77777777" w:rsidR="00A96644" w:rsidRPr="001C67B6" w:rsidRDefault="00000000" w:rsidP="00926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0051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Çështje civile;</w:t>
            </w:r>
          </w:p>
          <w:p w14:paraId="24D3311D" w14:textId="77777777" w:rsidR="00A96644" w:rsidRPr="001C67B6" w:rsidRDefault="00000000" w:rsidP="00926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53989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Çështje penale;</w:t>
            </w:r>
          </w:p>
          <w:p w14:paraId="550FE154" w14:textId="77777777" w:rsidR="00A96644" w:rsidRPr="001C67B6" w:rsidRDefault="00000000" w:rsidP="00926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50883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Çështje administrative.</w:t>
            </w:r>
          </w:p>
        </w:tc>
      </w:tr>
      <w:tr w:rsidR="00A96644" w:rsidRPr="00467E34" w14:paraId="288EFCFC" w14:textId="77777777" w:rsidTr="00BA3EB7">
        <w:trPr>
          <w:trHeight w:val="567"/>
        </w:trPr>
        <w:tc>
          <w:tcPr>
            <w:tcW w:w="4308" w:type="dxa"/>
          </w:tcPr>
          <w:p w14:paraId="1B421118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5096972A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3C32111B" w14:textId="77777777" w:rsidR="00A96644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67C71365" w14:textId="77777777" w:rsidR="00A96644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5B3FFAAF" w14:textId="77777777" w:rsidR="00A96644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4080E21E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1C67B6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lastRenderedPageBreak/>
              <w:t>Cili është roli juaj si subjekt ankimues në këtë çështje?</w:t>
            </w:r>
          </w:p>
        </w:tc>
        <w:tc>
          <w:tcPr>
            <w:tcW w:w="6306" w:type="dxa"/>
            <w:gridSpan w:val="2"/>
            <w:tcBorders>
              <w:bottom w:val="double" w:sz="6" w:space="0" w:color="E7C7F9"/>
            </w:tcBorders>
          </w:tcPr>
          <w:p w14:paraId="2B6F6ADF" w14:textId="77777777" w:rsidR="00A96644" w:rsidRPr="001C67B6" w:rsidRDefault="00000000" w:rsidP="0092634D">
            <w:pPr>
              <w:spacing w:line="360" w:lineRule="auto"/>
              <w:ind w:left="-37" w:firstLine="37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31129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Paditës;</w:t>
            </w:r>
          </w:p>
          <w:p w14:paraId="6C63BBE9" w14:textId="77777777" w:rsidR="00A96644" w:rsidRPr="001C67B6" w:rsidRDefault="00000000" w:rsidP="0092634D">
            <w:pPr>
              <w:spacing w:line="360" w:lineRule="auto"/>
              <w:ind w:left="-37" w:firstLine="37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19130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I paditur;</w:t>
            </w:r>
          </w:p>
          <w:p w14:paraId="492CBDC0" w14:textId="77777777" w:rsidR="00A96644" w:rsidRPr="001C67B6" w:rsidRDefault="00000000" w:rsidP="0092634D">
            <w:pPr>
              <w:spacing w:line="360" w:lineRule="auto"/>
              <w:ind w:left="-37" w:firstLine="37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49576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I pandehur;</w:t>
            </w:r>
          </w:p>
          <w:p w14:paraId="54783C00" w14:textId="5C9CC49E" w:rsidR="00A96644" w:rsidRPr="001C67B6" w:rsidRDefault="00000000" w:rsidP="0092634D">
            <w:pPr>
              <w:spacing w:line="360" w:lineRule="auto"/>
              <w:ind w:left="-37" w:firstLine="37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53122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1D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Ankues;</w:t>
            </w:r>
          </w:p>
          <w:p w14:paraId="23A2B042" w14:textId="77777777" w:rsidR="00A96644" w:rsidRPr="001C67B6" w:rsidRDefault="00000000" w:rsidP="0092634D">
            <w:pPr>
              <w:spacing w:line="360" w:lineRule="auto"/>
              <w:ind w:left="-37" w:firstLine="37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0634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Avokat;</w:t>
            </w:r>
          </w:p>
          <w:p w14:paraId="335088CD" w14:textId="77777777" w:rsidR="00A96644" w:rsidRPr="001C67B6" w:rsidRDefault="00000000" w:rsidP="0092634D">
            <w:pPr>
              <w:spacing w:line="360" w:lineRule="auto"/>
              <w:ind w:left="-37" w:firstLine="37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9759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Dëshmitar;</w:t>
            </w:r>
          </w:p>
          <w:p w14:paraId="339CFC7C" w14:textId="77777777" w:rsidR="00A96644" w:rsidRPr="001C67B6" w:rsidRDefault="00000000" w:rsidP="0092634D">
            <w:pPr>
              <w:spacing w:line="360" w:lineRule="auto"/>
              <w:ind w:left="-37" w:firstLine="37"/>
              <w:rPr>
                <w:rFonts w:ascii="Times New Roman" w:eastAsia="MS Gothic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92507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Tjetër (Specifiko) _______________________________</w:t>
            </w:r>
          </w:p>
        </w:tc>
      </w:tr>
      <w:tr w:rsidR="00A96644" w:rsidRPr="001C67B6" w14:paraId="1D9E93FF" w14:textId="77777777" w:rsidTr="00BA3EB7">
        <w:trPr>
          <w:trHeight w:val="567"/>
        </w:trPr>
        <w:tc>
          <w:tcPr>
            <w:tcW w:w="4308" w:type="dxa"/>
            <w:vAlign w:val="center"/>
          </w:tcPr>
          <w:p w14:paraId="108C2485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6B61B50A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1E6B3FB7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1378055B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7E723E89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7FD5FCBC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4F4DB8F3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1C67B6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Në çfarë faze është çështja për të cilën ju ankoheni?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</w:tcPr>
          <w:p w14:paraId="73BD1778" w14:textId="77777777" w:rsidR="00A96644" w:rsidRPr="001C67B6" w:rsidRDefault="00A96644" w:rsidP="009263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383A4497" w14:textId="77777777" w:rsidR="00A96644" w:rsidRPr="001C67B6" w:rsidRDefault="00A96644" w:rsidP="009263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 w:eastAsia="bg-BG"/>
                </w:rPr>
                <w:id w:val="139856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Në gjykim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nga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>:</w:t>
            </w:r>
          </w:p>
          <w:p w14:paraId="2E662135" w14:textId="77777777" w:rsidR="00A96644" w:rsidRPr="001C67B6" w:rsidRDefault="00A96644" w:rsidP="009263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1F14CB9E" w14:textId="77777777" w:rsidR="00A96644" w:rsidRPr="008A0D2D" w:rsidRDefault="00000000" w:rsidP="0092634D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6058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 w:rsidRPr="008A0D2D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Gjykata e Shkallës së Parë e Juridiksionit të Përgjithshëm</w:t>
            </w:r>
          </w:p>
          <w:p w14:paraId="7BD42C4F" w14:textId="57A1BE6A" w:rsidR="00A96644" w:rsidRPr="00BA3EB7" w:rsidRDefault="00467E34" w:rsidP="0092634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it-IT"/>
              </w:rPr>
              <w:t xml:space="preserve">      </w:t>
            </w:r>
            <w:r w:rsidR="00BA3EB7" w:rsidRPr="008A0D2D">
              <w:rPr>
                <w:rFonts w:ascii="Times New Roman" w:eastAsia="MS Mincho" w:hAnsi="Times New Roman" w:cs="Times New Roman"/>
                <w:sz w:val="24"/>
                <w:szCs w:val="24"/>
                <w:lang w:val="it-IT"/>
              </w:rPr>
              <w:t>___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it-IT"/>
              </w:rPr>
              <w:t>___________________________________________</w:t>
            </w:r>
          </w:p>
          <w:p w14:paraId="15B4D095" w14:textId="77777777" w:rsidR="00A96644" w:rsidRPr="008A0D2D" w:rsidRDefault="00000000" w:rsidP="0092634D">
            <w:pPr>
              <w:spacing w:after="120"/>
              <w:ind w:right="-113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155946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 w:rsidRPr="008A0D2D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Gjykata e Apelit të Juridiksionit të Përgjithshëm</w:t>
            </w:r>
          </w:p>
          <w:p w14:paraId="54B29D99" w14:textId="01F8D6C9" w:rsidR="00A96644" w:rsidRPr="00BD5C41" w:rsidRDefault="00A96644" w:rsidP="0092634D">
            <w:pPr>
              <w:spacing w:after="120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8A0D2D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     </w:t>
            </w:r>
            <w:r w:rsidR="00467E34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______________________________________</w:t>
            </w:r>
          </w:p>
          <w:p w14:paraId="49A11BD3" w14:textId="77777777" w:rsidR="00A96644" w:rsidRPr="003351A9" w:rsidRDefault="00000000" w:rsidP="0092634D">
            <w:pPr>
              <w:spacing w:after="120"/>
              <w:rPr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10909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 w:rsidRPr="008A0D2D">
              <w:rPr>
                <w:rFonts w:ascii="Times New Roman" w:eastAsia="MS Mincho" w:hAnsi="Times New Roman" w:cs="Times New Roman"/>
                <w:sz w:val="24"/>
                <w:szCs w:val="24"/>
                <w:lang w:val="it-IT"/>
              </w:rPr>
              <w:t xml:space="preserve">Gjykata </w:t>
            </w:r>
            <w:r w:rsidR="00A96644" w:rsidRPr="00774CA4">
              <w:rPr>
                <w:rFonts w:ascii="Times New Roman" w:eastAsia="MS Mincho" w:hAnsi="Times New Roman" w:cs="Times New Roman"/>
                <w:sz w:val="24"/>
                <w:szCs w:val="24"/>
                <w:lang w:val="it-IT"/>
              </w:rPr>
              <w:t>Administrative e Shkallës së Parë</w:t>
            </w:r>
            <w:r w:rsidR="00A96644" w:rsidRPr="008A0D2D">
              <w:rPr>
                <w:rFonts w:ascii="Times New Roman" w:eastAsia="MS Mincho" w:hAnsi="Times New Roman" w:cs="Times New Roman"/>
                <w:sz w:val="24"/>
                <w:szCs w:val="24"/>
                <w:lang w:val="it-IT"/>
              </w:rPr>
              <w:t xml:space="preserve"> ___________</w:t>
            </w:r>
          </w:p>
          <w:p w14:paraId="44B559D9" w14:textId="0831F555" w:rsidR="00A96644" w:rsidRPr="003351A9" w:rsidRDefault="00000000" w:rsidP="0092634D">
            <w:pPr>
              <w:spacing w:after="120"/>
              <w:rPr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98373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 w:rsidRPr="008A0D2D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Gjykata </w:t>
            </w:r>
            <w:r w:rsidR="00774CA4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Administrativ</w:t>
            </w:r>
            <w:r w:rsidR="001941C3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e e Apelit</w:t>
            </w:r>
            <w:r w:rsidR="00A96644" w:rsidRPr="003351A9">
              <w:rPr>
                <w:lang w:val="sq-AL" w:eastAsia="bg-BG"/>
              </w:rPr>
              <w:t xml:space="preserve"> </w:t>
            </w:r>
          </w:p>
          <w:p w14:paraId="7C44BEC2" w14:textId="77777777" w:rsidR="00A96644" w:rsidRDefault="00000000" w:rsidP="009263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q-A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6660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 w:rsidRPr="008A0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q-AL"/>
              </w:rPr>
              <w:t>Gjykata e Posaçme e Shkallës së Parë për Korrupsionin dhe</w:t>
            </w:r>
          </w:p>
          <w:p w14:paraId="74570C03" w14:textId="77777777" w:rsidR="00A96644" w:rsidRPr="008A0D2D" w:rsidRDefault="00A96644" w:rsidP="009263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q-AL"/>
              </w:rPr>
              <w:t xml:space="preserve">     Krimin e Organizuar</w:t>
            </w:r>
            <w:r w:rsidRPr="008A0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q-A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q-AL"/>
              </w:rPr>
              <w:t xml:space="preserve"> </w:t>
            </w:r>
          </w:p>
          <w:p w14:paraId="4A74D2E3" w14:textId="77777777" w:rsidR="00A96644" w:rsidRDefault="00000000" w:rsidP="009263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7758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 w:rsidRPr="008A0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>Gjykata e Posaçme e Apelit për Korrupsionin dhe Krimin e</w:t>
            </w:r>
          </w:p>
          <w:p w14:paraId="7ECB3BC8" w14:textId="77777777" w:rsidR="00A96644" w:rsidRDefault="00A96644" w:rsidP="009263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>
              <w:rPr>
                <w:lang w:val="sq-AL" w:eastAsia="bg-BG"/>
              </w:rPr>
              <w:t xml:space="preserve">      </w:t>
            </w:r>
            <w:r w:rsidRPr="008A0D2D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Organizuar</w:t>
            </w:r>
          </w:p>
          <w:p w14:paraId="1E27D1C4" w14:textId="6577E696" w:rsidR="00576135" w:rsidRPr="008A0D2D" w:rsidRDefault="00000000" w:rsidP="00D53B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38561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135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576135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576135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576135" w:rsidRPr="008A0D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t-IT"/>
              </w:rPr>
              <w:t xml:space="preserve">Gjykata e </w:t>
            </w:r>
            <w:r w:rsidR="00576135" w:rsidRPr="008A0D2D">
              <w:rPr>
                <w:rFonts w:ascii="Times New Roman" w:eastAsia="MS Mincho" w:hAnsi="Times New Roman" w:cs="Times New Roman"/>
                <w:sz w:val="24"/>
                <w:szCs w:val="24"/>
                <w:lang w:val="it-IT"/>
              </w:rPr>
              <w:t>Lartë</w:t>
            </w:r>
          </w:p>
          <w:p w14:paraId="55C16862" w14:textId="77777777" w:rsidR="00A96644" w:rsidRPr="001C67B6" w:rsidRDefault="00A96644" w:rsidP="0092634D">
            <w:pPr>
              <w:tabs>
                <w:tab w:val="left" w:pos="516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ab/>
            </w:r>
          </w:p>
          <w:p w14:paraId="77CE53D6" w14:textId="77777777" w:rsidR="00A96644" w:rsidRPr="001C67B6" w:rsidRDefault="00A96644" w:rsidP="009263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sq-AL" w:eastAsia="bg-BG"/>
                </w:rPr>
                <w:id w:val="-96781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67B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Nën hetim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nga</w:t>
            </w:r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>:</w:t>
            </w:r>
          </w:p>
          <w:p w14:paraId="41732996" w14:textId="77777777" w:rsidR="00A96644" w:rsidRPr="001C67B6" w:rsidRDefault="00A96644" w:rsidP="009263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3287E10A" w14:textId="18A5985F" w:rsidR="00A96644" w:rsidRPr="008A2AAC" w:rsidRDefault="00000000" w:rsidP="000330DA">
            <w:pPr>
              <w:spacing w:after="120"/>
              <w:ind w:left="369" w:hanging="369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531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 w:rsidRPr="008A2AA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Prokuroria pranë Gjykatës së Shka</w:t>
            </w:r>
            <w:r w:rsidR="00DC2C0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llës së Parë të Juridiksionit</w:t>
            </w:r>
            <w:r w:rsidR="000330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DC2C0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  <w:r w:rsidR="000330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DC2C0C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t</w:t>
            </w:r>
            <w:r w:rsidR="00A96644" w:rsidRPr="008A2AAC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ë Përgjiths</w:t>
            </w:r>
            <w:r w:rsidR="00A96644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h</w:t>
            </w:r>
            <w:r w:rsidR="00A96644" w:rsidRPr="008A2AAC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>ëm ___________________________</w:t>
            </w:r>
          </w:p>
          <w:p w14:paraId="21D102B1" w14:textId="77777777" w:rsidR="00A96644" w:rsidRPr="008A2AAC" w:rsidRDefault="00000000" w:rsidP="009263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5840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8A2AAC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8A2AAC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Prokuroria pranë Gjykatës së Apelit të Juridiksionit të</w:t>
            </w:r>
          </w:p>
          <w:p w14:paraId="6A6113C5" w14:textId="77777777" w:rsidR="00A96644" w:rsidRPr="008A2AAC" w:rsidRDefault="00A96644" w:rsidP="009263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8A2AAC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    Përgjithshëm</w:t>
            </w:r>
          </w:p>
          <w:p w14:paraId="294053BF" w14:textId="77777777" w:rsidR="00A96644" w:rsidRPr="008A2AAC" w:rsidRDefault="00000000" w:rsidP="009263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14401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8A2AAC">
                  <w:rPr>
                    <w:rFonts w:ascii="Segoe UI Symbol" w:eastAsia="MS Gothic" w:hAnsi="Segoe UI Symbol" w:cs="Segoe UI Symbol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8A2AAC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Prokuroria e Përgjithëshme </w:t>
            </w:r>
          </w:p>
          <w:p w14:paraId="23D97E6F" w14:textId="77777777" w:rsidR="00A96644" w:rsidRPr="008A2AAC" w:rsidRDefault="00000000" w:rsidP="0092634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q-AL" w:eastAsia="bg-BG"/>
                </w:rPr>
                <w:id w:val="-20271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</w:t>
            </w:r>
            <w:r w:rsidR="00A96644" w:rsidRPr="008A2AAC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Struktura e Posaçme Kundër Korrupsionit dhe Krimit të </w:t>
            </w:r>
          </w:p>
          <w:p w14:paraId="69D43D11" w14:textId="77777777" w:rsidR="00A96644" w:rsidRPr="001026E6" w:rsidRDefault="00A96644" w:rsidP="0092634D">
            <w:pPr>
              <w:pStyle w:val="ListParagraph"/>
              <w:spacing w:after="120"/>
              <w:ind w:left="52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1026E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  Organizuar (SPAK)</w:t>
            </w:r>
          </w:p>
          <w:p w14:paraId="0E379FBA" w14:textId="77777777" w:rsidR="00A96644" w:rsidRPr="001C67B6" w:rsidRDefault="00A96644" w:rsidP="0092634D">
            <w:pPr>
              <w:pStyle w:val="ListParagraph"/>
              <w:ind w:left="521" w:hanging="425"/>
              <w:jc w:val="both"/>
              <w:rPr>
                <w:lang w:val="sq-AL" w:eastAsia="bg-BG"/>
              </w:rPr>
            </w:pPr>
            <w:r w:rsidRPr="001C67B6">
              <w:rPr>
                <w:lang w:val="sq-AL" w:eastAsia="bg-BG"/>
              </w:rPr>
              <w:t xml:space="preserve">   </w:t>
            </w:r>
          </w:p>
          <w:p w14:paraId="06F7614A" w14:textId="1A67D173" w:rsidR="00A96644" w:rsidRPr="00A43A0D" w:rsidRDefault="00A96644" w:rsidP="0092634D">
            <w:pPr>
              <w:pStyle w:val="ListParagraph"/>
              <w:spacing w:line="276" w:lineRule="auto"/>
              <w:ind w:left="381" w:hanging="1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  <w:r>
              <w:rPr>
                <w:b/>
                <w:lang w:val="sq-AL" w:eastAsia="bg-BG"/>
              </w:rPr>
              <w:t xml:space="preserve">  </w:t>
            </w:r>
            <w:r w:rsidRPr="001C67B6">
              <w:rPr>
                <w:b/>
                <w:lang w:val="sq-AL" w:eastAsia="bg-BG"/>
              </w:rPr>
              <w:t xml:space="preserve"> </w:t>
            </w:r>
            <w:sdt>
              <w:sdtPr>
                <w:rPr>
                  <w:b/>
                  <w:bCs/>
                  <w:lang w:val="sq-AL" w:eastAsia="bg-BG"/>
                </w:rPr>
                <w:id w:val="-19818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446">
                  <w:rPr>
                    <w:rFonts w:ascii="MS Gothic" w:eastAsia="MS Gothic" w:hAnsi="MS Gothic" w:hint="eastAsia"/>
                    <w:b/>
                    <w:bCs/>
                    <w:lang w:val="sq-AL" w:eastAsia="bg-BG"/>
                  </w:rPr>
                  <w:t>☐</w:t>
                </w:r>
              </w:sdtContent>
            </w:sdt>
            <w:r w:rsidRPr="001C67B6">
              <w:rPr>
                <w:b/>
                <w:lang w:val="sq-AL" w:eastAsia="bg-BG"/>
              </w:rPr>
              <w:t xml:space="preserve">  </w:t>
            </w:r>
            <w:r w:rsidRPr="00A43A0D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Pas gjykimit                 </w:t>
            </w:r>
          </w:p>
          <w:p w14:paraId="5B5C08A2" w14:textId="77777777" w:rsidR="00A96644" w:rsidRPr="00A43A0D" w:rsidRDefault="00A96644" w:rsidP="0092634D">
            <w:pPr>
              <w:pStyle w:val="ListParagraph"/>
              <w:spacing w:line="276" w:lineRule="auto"/>
              <w:ind w:left="2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</w:p>
          <w:p w14:paraId="74C403E4" w14:textId="77777777" w:rsidR="00A96644" w:rsidRPr="00A43A0D" w:rsidRDefault="00A96644" w:rsidP="0092634D">
            <w:pPr>
              <w:pStyle w:val="ListParagraph"/>
              <w:spacing w:line="276" w:lineRule="auto"/>
              <w:ind w:left="2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A43A0D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sq-AL" w:eastAsia="bg-BG"/>
                </w:rPr>
                <w:id w:val="68572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A0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Pr="00A43A0D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  Pas hetimit</w:t>
            </w:r>
          </w:p>
          <w:p w14:paraId="1ED64840" w14:textId="77777777" w:rsidR="00A96644" w:rsidRPr="001C67B6" w:rsidRDefault="00A96644" w:rsidP="0092634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hAnsi="Times New Roman" w:cs="Times New Roman"/>
                <w:b/>
                <w:sz w:val="24"/>
                <w:szCs w:val="24"/>
                <w:lang w:val="sq-AL" w:eastAsia="bg-BG"/>
              </w:rPr>
              <w:t xml:space="preserve">  </w:t>
            </w:r>
          </w:p>
        </w:tc>
      </w:tr>
      <w:tr w:rsidR="00A96644" w:rsidRPr="001C67B6" w14:paraId="320E5662" w14:textId="77777777" w:rsidTr="00BA3EB7">
        <w:trPr>
          <w:trHeight w:val="567"/>
        </w:trPr>
        <w:tc>
          <w:tcPr>
            <w:tcW w:w="4308" w:type="dxa"/>
            <w:vAlign w:val="center"/>
          </w:tcPr>
          <w:p w14:paraId="67A061D2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1C67B6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 xml:space="preserve">A jeni ankuar më parë për të njëjtën çështje? </w:t>
            </w:r>
          </w:p>
        </w:tc>
        <w:tc>
          <w:tcPr>
            <w:tcW w:w="4888" w:type="dxa"/>
            <w:tcBorders>
              <w:top w:val="single" w:sz="4" w:space="0" w:color="auto"/>
            </w:tcBorders>
            <w:vAlign w:val="center"/>
          </w:tcPr>
          <w:p w14:paraId="0ED59A5F" w14:textId="77777777" w:rsidR="00A96644" w:rsidRPr="001C67B6" w:rsidRDefault="00000000" w:rsidP="0092634D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  <w:szCs w:val="24"/>
                  <w:lang w:val="sq-AL" w:eastAsia="bg-BG"/>
                </w:rPr>
                <w:id w:val="-129744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eastAsia="MS Gothic" w:hAnsi="Times New Roman" w:cs="Times New Roman"/>
                <w:b/>
                <w:sz w:val="24"/>
                <w:szCs w:val="24"/>
                <w:lang w:val="sq-AL" w:eastAsia="bg-BG"/>
              </w:rPr>
              <w:t xml:space="preserve"> Po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38FE343" w14:textId="77777777" w:rsidR="00A96644" w:rsidRPr="001C67B6" w:rsidRDefault="00000000" w:rsidP="0092634D">
            <w:pPr>
              <w:spacing w:line="360" w:lineRule="auto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  <w:lang w:val="sq-AL" w:eastAsia="bg-BG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  <w:szCs w:val="24"/>
                  <w:lang w:val="sq-AL" w:eastAsia="bg-BG"/>
                </w:rPr>
                <w:id w:val="-520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644" w:rsidRPr="001C67B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sq-AL" w:eastAsia="bg-BG"/>
                  </w:rPr>
                  <w:t>☐</w:t>
                </w:r>
              </w:sdtContent>
            </w:sdt>
            <w:r w:rsidR="00A96644" w:rsidRPr="001C67B6">
              <w:rPr>
                <w:rFonts w:ascii="Times New Roman" w:eastAsia="MS Gothic" w:hAnsi="Times New Roman" w:cs="Times New Roman"/>
                <w:b/>
                <w:sz w:val="24"/>
                <w:szCs w:val="24"/>
                <w:lang w:val="sq-AL" w:eastAsia="bg-BG"/>
              </w:rPr>
              <w:t xml:space="preserve"> Jo</w:t>
            </w:r>
          </w:p>
        </w:tc>
      </w:tr>
      <w:tr w:rsidR="00A96644" w:rsidRPr="001C67B6" w14:paraId="69494981" w14:textId="77777777" w:rsidTr="0092634D">
        <w:trPr>
          <w:trHeight w:val="851"/>
        </w:trPr>
        <w:tc>
          <w:tcPr>
            <w:tcW w:w="4308" w:type="dxa"/>
            <w:vAlign w:val="center"/>
          </w:tcPr>
          <w:p w14:paraId="6B14CDA8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1C67B6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lastRenderedPageBreak/>
              <w:t xml:space="preserve">Cili është numri i ankesës tuaj në ILD?            </w:t>
            </w:r>
            <w:r w:rsidRPr="001C67B6">
              <w:rPr>
                <w:rFonts w:ascii="Times New Roman" w:eastAsia="MS Mincho" w:hAnsi="Times New Roman"/>
                <w:i/>
                <w:sz w:val="24"/>
                <w:szCs w:val="24"/>
                <w:lang w:eastAsia="en-US"/>
              </w:rPr>
              <w:t>(Ankesa e fundit dërguar nga ju në ILD)</w:t>
            </w:r>
          </w:p>
        </w:tc>
        <w:tc>
          <w:tcPr>
            <w:tcW w:w="4888" w:type="dxa"/>
            <w:vAlign w:val="bottom"/>
          </w:tcPr>
          <w:p w14:paraId="1822A0FE" w14:textId="77777777" w:rsidR="00A96644" w:rsidRPr="001C67B6" w:rsidRDefault="00A96644" w:rsidP="0092634D">
            <w:pPr>
              <w:spacing w:after="120"/>
              <w:ind w:right="-108"/>
              <w:rPr>
                <w:rFonts w:ascii="Times New Roman" w:eastAsia="MS Gothic" w:hAnsi="Times New Roman" w:cs="Times New Roman"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Nr. ________ Prot, </w:t>
            </w:r>
            <w:proofErr w:type="spellStart"/>
            <w:r w:rsidRPr="001C67B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Datë</w:t>
            </w:r>
            <w:proofErr w:type="spellEnd"/>
            <w:r w:rsidRPr="001C67B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___</w:t>
            </w:r>
            <w:proofErr w:type="gramStart"/>
            <w:r w:rsidRPr="001C67B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_._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_</w:t>
            </w:r>
            <w:r w:rsidRPr="001C67B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___.________</w:t>
            </w:r>
          </w:p>
        </w:tc>
        <w:tc>
          <w:tcPr>
            <w:tcW w:w="1418" w:type="dxa"/>
            <w:vAlign w:val="center"/>
          </w:tcPr>
          <w:p w14:paraId="0386E69A" w14:textId="77777777" w:rsidR="00A96644" w:rsidRPr="001C67B6" w:rsidRDefault="00A96644" w:rsidP="0092634D">
            <w:pPr>
              <w:spacing w:line="360" w:lineRule="auto"/>
              <w:rPr>
                <w:rFonts w:ascii="Times New Roman" w:eastAsia="MS Gothic" w:hAnsi="Times New Roman" w:cs="Times New Roman"/>
                <w:sz w:val="24"/>
                <w:szCs w:val="24"/>
                <w:lang w:val="sq-AL" w:eastAsia="bg-BG"/>
              </w:rPr>
            </w:pPr>
          </w:p>
        </w:tc>
      </w:tr>
    </w:tbl>
    <w:p w14:paraId="3B95D678" w14:textId="77777777" w:rsidR="00A96644" w:rsidRDefault="00A96644" w:rsidP="00A96644">
      <w:pPr>
        <w:pStyle w:val="FootnoteText"/>
        <w:ind w:right="-421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7E51960D" w14:textId="77777777" w:rsidR="00A96644" w:rsidRPr="001C67B6" w:rsidRDefault="00A96644" w:rsidP="00A96644">
      <w:pPr>
        <w:pStyle w:val="FootnoteText"/>
        <w:ind w:right="-421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tbl>
      <w:tblPr>
        <w:tblStyle w:val="TableGrid"/>
        <w:tblW w:w="10614" w:type="dxa"/>
        <w:tblInd w:w="-572" w:type="dxa"/>
        <w:tblBorders>
          <w:top w:val="double" w:sz="6" w:space="0" w:color="B8D5B5"/>
          <w:left w:val="double" w:sz="6" w:space="0" w:color="B8D5B5"/>
          <w:bottom w:val="double" w:sz="6" w:space="0" w:color="B8D5B5"/>
          <w:right w:val="double" w:sz="6" w:space="0" w:color="B8D5B5"/>
          <w:insideH w:val="double" w:sz="6" w:space="0" w:color="B8D5B5"/>
          <w:insideV w:val="double" w:sz="6" w:space="0" w:color="B8D5B5"/>
        </w:tblBorders>
        <w:tblLook w:val="04A0" w:firstRow="1" w:lastRow="0" w:firstColumn="1" w:lastColumn="0" w:noHBand="0" w:noVBand="1"/>
      </w:tblPr>
      <w:tblGrid>
        <w:gridCol w:w="3101"/>
        <w:gridCol w:w="7513"/>
      </w:tblGrid>
      <w:tr w:rsidR="00A96644" w:rsidRPr="00467E34" w14:paraId="7C2BBC45" w14:textId="77777777" w:rsidTr="0092634D">
        <w:trPr>
          <w:trHeight w:val="567"/>
        </w:trPr>
        <w:tc>
          <w:tcPr>
            <w:tcW w:w="10614" w:type="dxa"/>
            <w:gridSpan w:val="2"/>
            <w:shd w:val="clear" w:color="auto" w:fill="B8D5B5"/>
          </w:tcPr>
          <w:p w14:paraId="1AF67679" w14:textId="77777777" w:rsidR="00A96644" w:rsidRPr="00E37EA3" w:rsidRDefault="00A96644" w:rsidP="0092634D">
            <w:pPr>
              <w:spacing w:before="120" w:after="120" w:line="276" w:lineRule="auto"/>
              <w:rPr>
                <w:lang w:val="sq-AL" w:eastAsia="bg-BG"/>
              </w:rPr>
            </w:pPr>
            <w:r w:rsidRPr="005E4B9D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>SEKSIONI IV</w:t>
            </w:r>
            <w:r w:rsidRPr="005E4B9D">
              <w:rPr>
                <w:rFonts w:ascii="Times New Roman" w:eastAsia="MS Mincho" w:hAnsi="Times New Roman"/>
                <w:b/>
                <w:sz w:val="24"/>
                <w:szCs w:val="24"/>
                <w:lang w:val="it-IT"/>
              </w:rPr>
              <w:tab/>
              <w:t>LISTA E DOKUMENTEVE QË LIDHET ME ANKESËN (OPSIONALE)</w:t>
            </w:r>
          </w:p>
        </w:tc>
      </w:tr>
      <w:tr w:rsidR="00A96644" w:rsidRPr="001C67B6" w14:paraId="33EB17AD" w14:textId="77777777" w:rsidTr="0092634D">
        <w:trPr>
          <w:trHeight w:val="567"/>
        </w:trPr>
        <w:tc>
          <w:tcPr>
            <w:tcW w:w="3101" w:type="dxa"/>
          </w:tcPr>
          <w:p w14:paraId="34E2ABBD" w14:textId="77777777" w:rsidR="00A96644" w:rsidRPr="001C67B6" w:rsidRDefault="00A96644" w:rsidP="0092634D">
            <w:pPr>
              <w:pStyle w:val="FootnoteText"/>
              <w:spacing w:before="120" w:after="120" w:line="276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76E3311F" w14:textId="77777777" w:rsidR="00A96644" w:rsidRPr="001C67B6" w:rsidRDefault="00A96644" w:rsidP="0092634D">
            <w:pPr>
              <w:pStyle w:val="FootnoteText"/>
              <w:spacing w:before="120" w:after="12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</w:p>
          <w:p w14:paraId="04E06CB3" w14:textId="77777777" w:rsidR="00A96644" w:rsidRPr="001C67B6" w:rsidRDefault="00A96644" w:rsidP="0092634D">
            <w:pPr>
              <w:pStyle w:val="FootnoteText"/>
              <w:spacing w:before="120" w:after="12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</w:pPr>
            <w:r w:rsidRPr="001C67B6">
              <w:rPr>
                <w:rFonts w:ascii="Times New Roman" w:eastAsia="MS Mincho" w:hAnsi="Times New Roman"/>
                <w:b/>
                <w:sz w:val="24"/>
                <w:szCs w:val="24"/>
                <w:lang w:eastAsia="en-US"/>
              </w:rPr>
              <w:t>EMRI I DOKUMENTIT</w:t>
            </w:r>
          </w:p>
        </w:tc>
        <w:tc>
          <w:tcPr>
            <w:tcW w:w="7513" w:type="dxa"/>
          </w:tcPr>
          <w:p w14:paraId="30B6BB03" w14:textId="77777777" w:rsidR="00A96644" w:rsidRPr="001C67B6" w:rsidRDefault="00A96644" w:rsidP="00A96644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lang w:val="sq-AL" w:eastAsia="bg-BG"/>
              </w:rPr>
            </w:pPr>
            <w:r w:rsidRPr="001C67B6">
              <w:rPr>
                <w:lang w:val="sq-AL" w:eastAsia="bg-BG"/>
              </w:rPr>
              <w:t>____________________________________________________</w:t>
            </w:r>
          </w:p>
          <w:p w14:paraId="6D312D77" w14:textId="77777777" w:rsidR="00A96644" w:rsidRPr="001C67B6" w:rsidRDefault="00A96644" w:rsidP="00A96644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lang w:val="sq-AL" w:eastAsia="bg-BG"/>
              </w:rPr>
            </w:pPr>
            <w:r w:rsidRPr="001C67B6">
              <w:rPr>
                <w:lang w:val="sq-AL" w:eastAsia="bg-BG"/>
              </w:rPr>
              <w:t>____________________________________________________</w:t>
            </w:r>
          </w:p>
          <w:p w14:paraId="12AA2419" w14:textId="77777777" w:rsidR="00A96644" w:rsidRPr="001C67B6" w:rsidRDefault="00A96644" w:rsidP="00A96644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lang w:val="sq-AL" w:eastAsia="bg-BG"/>
              </w:rPr>
            </w:pPr>
            <w:r w:rsidRPr="001C67B6">
              <w:rPr>
                <w:lang w:val="sq-AL" w:eastAsia="bg-BG"/>
              </w:rPr>
              <w:t>____________________________________________________</w:t>
            </w:r>
          </w:p>
          <w:p w14:paraId="24377BEC" w14:textId="77777777" w:rsidR="00A96644" w:rsidRPr="001C67B6" w:rsidRDefault="00A96644" w:rsidP="00A96644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lang w:val="sq-AL" w:eastAsia="bg-BG"/>
              </w:rPr>
            </w:pPr>
            <w:r w:rsidRPr="001C67B6">
              <w:rPr>
                <w:lang w:val="sq-AL" w:eastAsia="bg-BG"/>
              </w:rPr>
              <w:t>____________________________________________________</w:t>
            </w:r>
          </w:p>
          <w:p w14:paraId="7F99BFFB" w14:textId="77777777" w:rsidR="00A96644" w:rsidRPr="001C67B6" w:rsidRDefault="00A96644" w:rsidP="00A96644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lang w:val="sq-AL" w:eastAsia="bg-BG"/>
              </w:rPr>
            </w:pPr>
            <w:r w:rsidRPr="001C67B6">
              <w:rPr>
                <w:lang w:val="sq-AL" w:eastAsia="bg-BG"/>
              </w:rPr>
              <w:t>____________________________________________________</w:t>
            </w:r>
          </w:p>
          <w:p w14:paraId="486709AD" w14:textId="77777777" w:rsidR="00A96644" w:rsidRPr="001C67B6" w:rsidRDefault="00A96644" w:rsidP="0092634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  <w:t xml:space="preserve">       Etj.</w:t>
            </w:r>
          </w:p>
        </w:tc>
      </w:tr>
    </w:tbl>
    <w:p w14:paraId="5CF81BEA" w14:textId="77777777" w:rsidR="00A96644" w:rsidRPr="001C67B6" w:rsidRDefault="00A96644" w:rsidP="00A96644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14" w:type="dxa"/>
        <w:tblInd w:w="-572" w:type="dxa"/>
        <w:tblBorders>
          <w:top w:val="double" w:sz="12" w:space="0" w:color="D9D9D9" w:themeColor="background1" w:themeShade="D9"/>
          <w:left w:val="double" w:sz="12" w:space="0" w:color="D9D9D9" w:themeColor="background1" w:themeShade="D9"/>
          <w:bottom w:val="double" w:sz="12" w:space="0" w:color="D9D9D9" w:themeColor="background1" w:themeShade="D9"/>
          <w:right w:val="double" w:sz="12" w:space="0" w:color="D9D9D9" w:themeColor="background1" w:themeShade="D9"/>
          <w:insideH w:val="double" w:sz="12" w:space="0" w:color="D9D9D9" w:themeColor="background1" w:themeShade="D9"/>
          <w:insideV w:val="double" w:sz="12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14"/>
      </w:tblGrid>
      <w:tr w:rsidR="00A96644" w:rsidRPr="001C67B6" w14:paraId="6CA8167A" w14:textId="77777777" w:rsidTr="0092634D">
        <w:trPr>
          <w:trHeight w:val="567"/>
        </w:trPr>
        <w:tc>
          <w:tcPr>
            <w:tcW w:w="10614" w:type="dxa"/>
            <w:shd w:val="clear" w:color="auto" w:fill="F2F2F2" w:themeFill="background1" w:themeFillShade="F2"/>
          </w:tcPr>
          <w:p w14:paraId="3553D892" w14:textId="77777777" w:rsidR="00A96644" w:rsidRPr="001C67B6" w:rsidRDefault="00A96644" w:rsidP="0092634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 w:eastAsia="bg-BG"/>
              </w:rPr>
            </w:pPr>
            <w:r w:rsidRPr="001C6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KONFIDENCIALTITETI</w:t>
            </w:r>
          </w:p>
        </w:tc>
      </w:tr>
      <w:tr w:rsidR="00A96644" w:rsidRPr="00467E34" w14:paraId="57F51676" w14:textId="77777777" w:rsidTr="0092634D">
        <w:trPr>
          <w:trHeight w:val="567"/>
        </w:trPr>
        <w:tc>
          <w:tcPr>
            <w:tcW w:w="10614" w:type="dxa"/>
            <w:shd w:val="clear" w:color="auto" w:fill="F2F2F2" w:themeFill="background1" w:themeFillShade="F2"/>
          </w:tcPr>
          <w:p w14:paraId="0773446E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C67B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Deklaratë konfidencialiteti</w:t>
            </w:r>
          </w:p>
          <w:p w14:paraId="6C14D80C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14:paraId="76B12504" w14:textId="60B04ED2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C67B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Me anë të kësaj deklarate Zyra e Inspektorit të Lartë të Drejtësisë, merr përsipër të mos përdorë dhe të mos i transmetojë personave të paautorizuar të dhëna personale apo informacione konfidenciale në lidhje me </w:t>
            </w:r>
            <w:r w:rsidR="00DC1C2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ankuesin </w:t>
            </w:r>
            <w:r w:rsidRPr="001C67B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ose të</w:t>
            </w:r>
            <w:r w:rsidR="00144C4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dhëna të</w:t>
            </w:r>
            <w:r w:rsidRPr="001C67B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mara nga ankuesi, përveç rasteve nëse autorizohet shprehimisht nga ky i fundit, ose kërkohet me ligj. </w:t>
            </w:r>
          </w:p>
          <w:p w14:paraId="04E5F096" w14:textId="77777777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C67B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Ky detyrim vlen për çdo fazë të shqyrtimit të ankesës!</w:t>
            </w:r>
          </w:p>
          <w:p w14:paraId="044B4DCA" w14:textId="77777777" w:rsidR="00A96644" w:rsidRPr="001C67B6" w:rsidRDefault="00A96644" w:rsidP="0092634D">
            <w:pPr>
              <w:pStyle w:val="FootnoteText"/>
              <w:tabs>
                <w:tab w:val="left" w:pos="4131"/>
              </w:tabs>
              <w:spacing w:line="23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ab/>
            </w:r>
          </w:p>
          <w:p w14:paraId="57F3E0B3" w14:textId="481E7F22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C67B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Përdorimi dhe </w:t>
            </w:r>
            <w:r w:rsidR="00A2301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zbulimi</w:t>
            </w:r>
            <w:r w:rsidRPr="001C67B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i të dhënave personale në lidhje me individët, trajtohet nga Ligji nr. 9987, datë 10.03.2008 “Për Mbrojtjen e të Dhënave Personale”, i ndryshuar. </w:t>
            </w:r>
          </w:p>
          <w:p w14:paraId="42001436" w14:textId="65D753BF" w:rsidR="00A96644" w:rsidRPr="001C67B6" w:rsidRDefault="00A96644" w:rsidP="0092634D">
            <w:pPr>
              <w:pStyle w:val="FootnoteText"/>
              <w:spacing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C67B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Zyra e Inspektorit të Lartë të Drejtësisë nuk do të përdorë ose përhapë asnjë të dhënë personale </w:t>
            </w:r>
            <w:r w:rsidR="00A605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p</w:t>
            </w:r>
            <w:r w:rsidRPr="001C67B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ë</w:t>
            </w:r>
            <w:r w:rsidR="00A6053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r të cilat</w:t>
            </w:r>
            <w:r w:rsidRPr="001C67B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mer dijeni gjatë veprimtarisë së tij</w:t>
            </w:r>
            <w:r w:rsidR="000645D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  <w:r w:rsidRPr="001C67B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për ndonjë qëllim që është në kundërshtim me veprimtarinë e tij.</w:t>
            </w:r>
          </w:p>
          <w:p w14:paraId="181425A6" w14:textId="6C06F5CF" w:rsidR="00A96644" w:rsidRPr="005E4B9D" w:rsidRDefault="00A96644" w:rsidP="009263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E4B9D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Në çdo rast informacioni i paraqitur konsiderohet konfidencial dhe do të përdoret vetëm nga Zyra e Inspektorit të  Lartë të Drejtësisë për qëllime të shqyrtimit të ankesës.</w:t>
            </w:r>
          </w:p>
        </w:tc>
      </w:tr>
    </w:tbl>
    <w:p w14:paraId="706B9FCE" w14:textId="3B0CB0A4" w:rsidR="00A96644" w:rsidRPr="008574BB" w:rsidRDefault="00A96644" w:rsidP="006C200E">
      <w:pPr>
        <w:spacing w:before="120" w:after="0" w:line="276" w:lineRule="auto"/>
        <w:ind w:left="-567" w:right="-703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1C67B6"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  <w:t>Shënim</w:t>
      </w:r>
      <w:r w:rsidRPr="001C67B6">
        <w:rPr>
          <w:rFonts w:ascii="Times New Roman" w:hAnsi="Times New Roman" w:cs="Times New Roman"/>
          <w:i/>
          <w:sz w:val="24"/>
          <w:szCs w:val="24"/>
          <w:lang w:val="sq-AL"/>
        </w:rPr>
        <w:t xml:space="preserve">: Nëse pjesë të caktuara të formularit janë të pamjaftueshme për deklarimin e të dhënave, mund të shtoni pjesë </w:t>
      </w:r>
      <w:r w:rsidR="006C200E">
        <w:rPr>
          <w:rFonts w:ascii="Times New Roman" w:hAnsi="Times New Roman" w:cs="Times New Roman"/>
          <w:i/>
          <w:sz w:val="24"/>
          <w:szCs w:val="24"/>
          <w:lang w:val="sq-AL"/>
        </w:rPr>
        <w:t xml:space="preserve">aq </w:t>
      </w:r>
      <w:r w:rsidRPr="001C67B6">
        <w:rPr>
          <w:rFonts w:ascii="Times New Roman" w:hAnsi="Times New Roman" w:cs="Times New Roman"/>
          <w:i/>
          <w:sz w:val="24"/>
          <w:szCs w:val="24"/>
          <w:lang w:val="sq-AL"/>
        </w:rPr>
        <w:t>sa ju nevojiten për pasqyrimin e të gjitha të dhënave.</w:t>
      </w:r>
    </w:p>
    <w:p w14:paraId="6BDE9419" w14:textId="77777777" w:rsidR="00A96644" w:rsidRDefault="00A96644" w:rsidP="00A96644">
      <w:pPr>
        <w:tabs>
          <w:tab w:val="left" w:pos="360"/>
        </w:tabs>
        <w:spacing w:line="23" w:lineRule="atLeast"/>
        <w:rPr>
          <w:rFonts w:ascii="Times New Roman" w:hAnsi="Times New Roman" w:cs="Times New Roman"/>
          <w:sz w:val="24"/>
          <w:szCs w:val="24"/>
          <w:lang w:val="sq-AL"/>
        </w:rPr>
      </w:pPr>
    </w:p>
    <w:p w14:paraId="54E4836F" w14:textId="77777777" w:rsidR="00A96644" w:rsidRPr="001C67B6" w:rsidRDefault="00A96644" w:rsidP="00A96644">
      <w:pPr>
        <w:tabs>
          <w:tab w:val="left" w:pos="360"/>
        </w:tabs>
        <w:spacing w:line="23" w:lineRule="atLeast"/>
        <w:rPr>
          <w:rFonts w:ascii="Times New Roman" w:hAnsi="Times New Roman" w:cs="Times New Roman"/>
          <w:sz w:val="24"/>
          <w:szCs w:val="24"/>
          <w:lang w:val="sq-AL"/>
        </w:rPr>
      </w:pPr>
      <w:r w:rsidRPr="001C67B6">
        <w:rPr>
          <w:rFonts w:ascii="Times New Roman" w:hAnsi="Times New Roman" w:cs="Times New Roman"/>
          <w:sz w:val="24"/>
          <w:szCs w:val="24"/>
          <w:lang w:val="sq-AL"/>
        </w:rPr>
        <w:t>___________________________________</w:t>
      </w:r>
      <w:r w:rsidRPr="001C67B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C67B6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1C67B6">
        <w:rPr>
          <w:rFonts w:ascii="Times New Roman" w:hAnsi="Times New Roman" w:cs="Times New Roman"/>
          <w:sz w:val="24"/>
          <w:szCs w:val="24"/>
          <w:lang w:val="sq-AL"/>
        </w:rPr>
        <w:tab/>
        <w:t>Data ______ . ______. __________</w:t>
      </w:r>
    </w:p>
    <w:p w14:paraId="5D931902" w14:textId="77777777" w:rsidR="00A96644" w:rsidRDefault="00A96644" w:rsidP="00A96644">
      <w:pPr>
        <w:pStyle w:val="FootnoteText"/>
        <w:ind w:right="-74" w:hanging="630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  <w:r w:rsidRPr="001C67B6">
        <w:rPr>
          <w:rFonts w:ascii="Times New Roman" w:hAnsi="Times New Roman"/>
          <w:sz w:val="24"/>
          <w:szCs w:val="24"/>
        </w:rPr>
        <w:tab/>
      </w:r>
      <w:r w:rsidRPr="001C67B6">
        <w:rPr>
          <w:rFonts w:ascii="Times New Roman" w:hAnsi="Times New Roman"/>
          <w:sz w:val="24"/>
          <w:szCs w:val="24"/>
        </w:rPr>
        <w:tab/>
      </w:r>
      <w:r w:rsidRPr="001C67B6">
        <w:rPr>
          <w:rFonts w:ascii="Times New Roman" w:hAnsi="Times New Roman"/>
          <w:i/>
          <w:sz w:val="24"/>
          <w:szCs w:val="24"/>
        </w:rPr>
        <w:t>(Emër Mbiemër, Firmë)</w:t>
      </w:r>
      <w:r w:rsidRPr="004827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606B2">
        <w:rPr>
          <w:rFonts w:ascii="Verdana" w:hAnsi="Verdana"/>
          <w:b/>
          <w:color w:val="FF0000"/>
          <w:sz w:val="24"/>
          <w:szCs w:val="24"/>
        </w:rPr>
        <w:t>*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8606B2">
        <w:rPr>
          <w:rFonts w:ascii="Times New Roman" w:eastAsia="MS Mincho" w:hAnsi="Times New Roman"/>
          <w:b/>
          <w:sz w:val="24"/>
          <w:szCs w:val="24"/>
          <w:lang w:eastAsia="en-US"/>
        </w:rPr>
        <w:tab/>
      </w:r>
    </w:p>
    <w:p w14:paraId="6F3339D7" w14:textId="77777777" w:rsidR="00A96644" w:rsidRPr="001C67B6" w:rsidRDefault="00A96644" w:rsidP="00A96644">
      <w:pPr>
        <w:tabs>
          <w:tab w:val="left" w:pos="360"/>
        </w:tabs>
        <w:spacing w:line="23" w:lineRule="atLeast"/>
        <w:rPr>
          <w:rFonts w:ascii="Times New Roman" w:hAnsi="Times New Roman" w:cs="Times New Roman"/>
          <w:sz w:val="24"/>
          <w:szCs w:val="24"/>
          <w:lang w:val="sq-AL"/>
        </w:rPr>
      </w:pPr>
    </w:p>
    <w:p w14:paraId="03C05299" w14:textId="5332AD32" w:rsidR="009360D3" w:rsidRPr="00885E06" w:rsidRDefault="009360D3" w:rsidP="00052164">
      <w:pPr>
        <w:spacing w:after="0" w:line="360" w:lineRule="auto"/>
        <w:jc w:val="both"/>
      </w:pPr>
    </w:p>
    <w:p w14:paraId="5D3772B5" w14:textId="333868D7" w:rsidR="009360D3" w:rsidRPr="00885E06" w:rsidRDefault="009360D3" w:rsidP="00052164">
      <w:pPr>
        <w:spacing w:after="0" w:line="360" w:lineRule="auto"/>
        <w:jc w:val="both"/>
      </w:pPr>
    </w:p>
    <w:sectPr w:rsidR="009360D3" w:rsidRPr="00885E06" w:rsidSect="00F93A2D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E4BE" w14:textId="77777777" w:rsidR="00060268" w:rsidRDefault="00060268" w:rsidP="00C53B10">
      <w:pPr>
        <w:spacing w:after="0" w:line="240" w:lineRule="auto"/>
      </w:pPr>
      <w:r>
        <w:separator/>
      </w:r>
    </w:p>
  </w:endnote>
  <w:endnote w:type="continuationSeparator" w:id="0">
    <w:p w14:paraId="3A1B1B4C" w14:textId="77777777" w:rsidR="00060268" w:rsidRDefault="00060268" w:rsidP="00C5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B3E6" w14:textId="14F650D0" w:rsidR="00885E06" w:rsidRPr="00885E06" w:rsidRDefault="00885E06" w:rsidP="00885E06">
    <w:pPr>
      <w:pStyle w:val="Footer"/>
      <w:rPr>
        <w:rFonts w:ascii="Calibri" w:hAnsi="Calibri" w:cs="Times New Roman"/>
        <w:lang w:val="x-none" w:eastAsia="x-none"/>
      </w:rPr>
    </w:pPr>
    <w:r w:rsidRPr="00885E06">
      <w:rPr>
        <w:rFonts w:ascii="Calibri" w:hAnsi="Calibri" w:cs="Times New Roman"/>
        <w:lang w:val="x-none" w:eastAsia="x-none"/>
      </w:rPr>
      <w:t xml:space="preserve">__________________________________________________________________________________         </w:t>
    </w:r>
  </w:p>
  <w:p w14:paraId="5E3C37F3" w14:textId="77777777" w:rsidR="00885E06" w:rsidRPr="00885E06" w:rsidRDefault="00885E06" w:rsidP="00885E0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2E74B5"/>
        <w:sz w:val="17"/>
        <w:szCs w:val="17"/>
        <w:lang w:val="x-none" w:eastAsia="x-none"/>
      </w:rPr>
    </w:pPr>
    <w:r w:rsidRPr="00885E06">
      <w:rPr>
        <w:rFonts w:ascii="Times New Roman" w:hAnsi="Times New Roman" w:cs="Times New Roman"/>
        <w:sz w:val="17"/>
        <w:szCs w:val="17"/>
        <w:lang w:val="it-IT" w:eastAsia="x-none"/>
      </w:rPr>
      <w:t xml:space="preserve">Adresa: </w:t>
    </w:r>
    <w:proofErr w:type="spellStart"/>
    <w:r w:rsidRPr="00885E06">
      <w:rPr>
        <w:rFonts w:ascii="Times New Roman" w:hAnsi="Times New Roman" w:cs="Times New Roman"/>
        <w:sz w:val="17"/>
        <w:szCs w:val="17"/>
        <w:lang w:val="x-none" w:eastAsia="x-none"/>
      </w:rPr>
      <w:t>Bulevardi</w:t>
    </w:r>
    <w:proofErr w:type="spellEnd"/>
    <w:r w:rsidRPr="00885E06">
      <w:rPr>
        <w:rFonts w:ascii="Times New Roman" w:hAnsi="Times New Roman" w:cs="Times New Roman"/>
        <w:sz w:val="17"/>
        <w:szCs w:val="17"/>
        <w:lang w:val="x-none" w:eastAsia="x-none"/>
      </w:rPr>
      <w:t xml:space="preserve"> “</w:t>
    </w:r>
    <w:proofErr w:type="spellStart"/>
    <w:r w:rsidRPr="00885E06">
      <w:rPr>
        <w:rFonts w:ascii="Times New Roman" w:hAnsi="Times New Roman" w:cs="Times New Roman"/>
        <w:sz w:val="17"/>
        <w:szCs w:val="17"/>
        <w:lang w:val="x-none" w:eastAsia="x-none"/>
      </w:rPr>
      <w:t>Dëshmorët</w:t>
    </w:r>
    <w:proofErr w:type="spellEnd"/>
    <w:r w:rsidRPr="00885E06">
      <w:rPr>
        <w:rFonts w:ascii="Times New Roman" w:hAnsi="Times New Roman" w:cs="Times New Roman"/>
        <w:sz w:val="17"/>
        <w:szCs w:val="17"/>
        <w:lang w:val="x-none" w:eastAsia="x-none"/>
      </w:rPr>
      <w:t xml:space="preserve"> e </w:t>
    </w:r>
    <w:proofErr w:type="spellStart"/>
    <w:r w:rsidRPr="00885E06">
      <w:rPr>
        <w:rFonts w:ascii="Times New Roman" w:hAnsi="Times New Roman" w:cs="Times New Roman"/>
        <w:sz w:val="17"/>
        <w:szCs w:val="17"/>
        <w:lang w:val="x-none" w:eastAsia="x-none"/>
      </w:rPr>
      <w:t>Kombit</w:t>
    </w:r>
    <w:proofErr w:type="spellEnd"/>
    <w:r w:rsidRPr="00885E06">
      <w:rPr>
        <w:rFonts w:ascii="Times New Roman" w:hAnsi="Times New Roman" w:cs="Times New Roman"/>
        <w:sz w:val="17"/>
        <w:szCs w:val="17"/>
        <w:lang w:val="x-none" w:eastAsia="x-none"/>
      </w:rPr>
      <w:t xml:space="preserve">”, Godina nr. 13, </w:t>
    </w:r>
    <w:proofErr w:type="spellStart"/>
    <w:r w:rsidRPr="00885E06">
      <w:rPr>
        <w:rFonts w:ascii="Times New Roman" w:hAnsi="Times New Roman" w:cs="Times New Roman"/>
        <w:sz w:val="17"/>
        <w:szCs w:val="17"/>
        <w:lang w:val="x-none" w:eastAsia="x-none"/>
      </w:rPr>
      <w:t>Tiranë</w:t>
    </w:r>
    <w:proofErr w:type="spellEnd"/>
    <w:r w:rsidRPr="00885E06">
      <w:rPr>
        <w:rFonts w:ascii="Times New Roman" w:hAnsi="Times New Roman" w:cs="Times New Roman"/>
        <w:sz w:val="17"/>
        <w:szCs w:val="17"/>
        <w:lang w:val="it-IT" w:eastAsia="x-none"/>
      </w:rPr>
      <w:t>,</w:t>
    </w:r>
    <w:r w:rsidRPr="00885E06">
      <w:rPr>
        <w:rFonts w:ascii="Times New Roman" w:hAnsi="Times New Roman" w:cs="Times New Roman"/>
        <w:sz w:val="17"/>
        <w:szCs w:val="17"/>
        <w:lang w:val="x-none" w:eastAsia="x-none"/>
      </w:rPr>
      <w:t xml:space="preserve">  Tel: + 355 4 2217217   </w:t>
    </w:r>
    <w:r w:rsidRPr="00885E06">
      <w:rPr>
        <w:rFonts w:ascii="Times New Roman" w:hAnsi="Times New Roman" w:cs="Times New Roman"/>
        <w:color w:val="2E74B5"/>
        <w:sz w:val="17"/>
        <w:szCs w:val="17"/>
        <w:lang w:val="x-none" w:eastAsia="x-none"/>
      </w:rPr>
      <w:t>web: www.ild.al, E-mail: info@ild.al</w:t>
    </w:r>
  </w:p>
  <w:p w14:paraId="06CD200C" w14:textId="4BDA68E1" w:rsidR="00885E06" w:rsidRPr="00885E06" w:rsidRDefault="00885E06">
    <w:pPr>
      <w:pStyle w:val="Footer"/>
      <w:rPr>
        <w:lang w:val="x-none"/>
      </w:rPr>
    </w:pPr>
  </w:p>
  <w:p w14:paraId="30C960E5" w14:textId="77777777" w:rsidR="00885E06" w:rsidRPr="00885E06" w:rsidRDefault="00885E0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3231" w14:textId="77777777" w:rsidR="00060268" w:rsidRDefault="00060268" w:rsidP="00C53B10">
      <w:pPr>
        <w:spacing w:after="0" w:line="240" w:lineRule="auto"/>
      </w:pPr>
      <w:r>
        <w:separator/>
      </w:r>
    </w:p>
  </w:footnote>
  <w:footnote w:type="continuationSeparator" w:id="0">
    <w:p w14:paraId="604260D5" w14:textId="77777777" w:rsidR="00060268" w:rsidRDefault="00060268" w:rsidP="00C5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76C"/>
    <w:multiLevelType w:val="hybridMultilevel"/>
    <w:tmpl w:val="631A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08E"/>
    <w:multiLevelType w:val="hybridMultilevel"/>
    <w:tmpl w:val="03123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76B"/>
    <w:multiLevelType w:val="hybridMultilevel"/>
    <w:tmpl w:val="25FA4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6138"/>
    <w:multiLevelType w:val="hybridMultilevel"/>
    <w:tmpl w:val="99E6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74FE3"/>
    <w:multiLevelType w:val="hybridMultilevel"/>
    <w:tmpl w:val="8D4073C6"/>
    <w:lvl w:ilvl="0" w:tplc="DE0C3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E7D10"/>
    <w:multiLevelType w:val="hybridMultilevel"/>
    <w:tmpl w:val="24285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47AB9"/>
    <w:multiLevelType w:val="hybridMultilevel"/>
    <w:tmpl w:val="D068C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DFAFA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2CB0"/>
    <w:multiLevelType w:val="hybridMultilevel"/>
    <w:tmpl w:val="8E782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253E3"/>
    <w:multiLevelType w:val="hybridMultilevel"/>
    <w:tmpl w:val="BD92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5661C"/>
    <w:multiLevelType w:val="hybridMultilevel"/>
    <w:tmpl w:val="C93E0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04E71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9103E"/>
    <w:multiLevelType w:val="hybridMultilevel"/>
    <w:tmpl w:val="84066D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392917"/>
    <w:multiLevelType w:val="hybridMultilevel"/>
    <w:tmpl w:val="38DCC8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738481">
    <w:abstractNumId w:val="5"/>
  </w:num>
  <w:num w:numId="2" w16cid:durableId="623200009">
    <w:abstractNumId w:val="3"/>
  </w:num>
  <w:num w:numId="3" w16cid:durableId="22293783">
    <w:abstractNumId w:val="10"/>
  </w:num>
  <w:num w:numId="4" w16cid:durableId="1731341088">
    <w:abstractNumId w:val="2"/>
  </w:num>
  <w:num w:numId="5" w16cid:durableId="647712244">
    <w:abstractNumId w:val="6"/>
  </w:num>
  <w:num w:numId="6" w16cid:durableId="624651960">
    <w:abstractNumId w:val="4"/>
  </w:num>
  <w:num w:numId="7" w16cid:durableId="524557790">
    <w:abstractNumId w:val="1"/>
  </w:num>
  <w:num w:numId="8" w16cid:durableId="1407806117">
    <w:abstractNumId w:val="9"/>
  </w:num>
  <w:num w:numId="9" w16cid:durableId="1374840167">
    <w:abstractNumId w:val="8"/>
  </w:num>
  <w:num w:numId="10" w16cid:durableId="2107967069">
    <w:abstractNumId w:val="0"/>
  </w:num>
  <w:num w:numId="11" w16cid:durableId="566453931">
    <w:abstractNumId w:val="11"/>
  </w:num>
  <w:num w:numId="12" w16cid:durableId="896012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D"/>
    <w:rsid w:val="000003EE"/>
    <w:rsid w:val="000046F5"/>
    <w:rsid w:val="000304E6"/>
    <w:rsid w:val="00033069"/>
    <w:rsid w:val="000330DA"/>
    <w:rsid w:val="0003316A"/>
    <w:rsid w:val="000439BA"/>
    <w:rsid w:val="00052164"/>
    <w:rsid w:val="00060268"/>
    <w:rsid w:val="000642E3"/>
    <w:rsid w:val="000645D0"/>
    <w:rsid w:val="0007088E"/>
    <w:rsid w:val="00082842"/>
    <w:rsid w:val="00085945"/>
    <w:rsid w:val="000947A2"/>
    <w:rsid w:val="0009538E"/>
    <w:rsid w:val="000B5C6E"/>
    <w:rsid w:val="000C27ED"/>
    <w:rsid w:val="000C2960"/>
    <w:rsid w:val="000D2327"/>
    <w:rsid w:val="000D260D"/>
    <w:rsid w:val="000D38B9"/>
    <w:rsid w:val="000D589B"/>
    <w:rsid w:val="000D5B1E"/>
    <w:rsid w:val="000E069F"/>
    <w:rsid w:val="000E56C3"/>
    <w:rsid w:val="000E6BC5"/>
    <w:rsid w:val="000E79F4"/>
    <w:rsid w:val="000F799F"/>
    <w:rsid w:val="001026E6"/>
    <w:rsid w:val="00107A7C"/>
    <w:rsid w:val="001159A2"/>
    <w:rsid w:val="001202A7"/>
    <w:rsid w:val="00124C61"/>
    <w:rsid w:val="0014123E"/>
    <w:rsid w:val="00144C44"/>
    <w:rsid w:val="00151925"/>
    <w:rsid w:val="001524F6"/>
    <w:rsid w:val="00154018"/>
    <w:rsid w:val="00154F4C"/>
    <w:rsid w:val="00172F80"/>
    <w:rsid w:val="00174B1A"/>
    <w:rsid w:val="001941C3"/>
    <w:rsid w:val="001A3752"/>
    <w:rsid w:val="001B0DBD"/>
    <w:rsid w:val="001B7FF4"/>
    <w:rsid w:val="001C0C8E"/>
    <w:rsid w:val="001C4B2B"/>
    <w:rsid w:val="001C7043"/>
    <w:rsid w:val="001D295E"/>
    <w:rsid w:val="001D56C7"/>
    <w:rsid w:val="001E084F"/>
    <w:rsid w:val="001E1E3E"/>
    <w:rsid w:val="001F16B9"/>
    <w:rsid w:val="0020348D"/>
    <w:rsid w:val="00204B8C"/>
    <w:rsid w:val="0020726F"/>
    <w:rsid w:val="0021000D"/>
    <w:rsid w:val="002119C7"/>
    <w:rsid w:val="0021215A"/>
    <w:rsid w:val="0023207E"/>
    <w:rsid w:val="00232FCD"/>
    <w:rsid w:val="00234D37"/>
    <w:rsid w:val="002352A5"/>
    <w:rsid w:val="00235B04"/>
    <w:rsid w:val="00245FF7"/>
    <w:rsid w:val="00257B23"/>
    <w:rsid w:val="002601D0"/>
    <w:rsid w:val="00266952"/>
    <w:rsid w:val="00266FDD"/>
    <w:rsid w:val="0027040C"/>
    <w:rsid w:val="00271FDE"/>
    <w:rsid w:val="0027486D"/>
    <w:rsid w:val="002752DF"/>
    <w:rsid w:val="00294FF2"/>
    <w:rsid w:val="0029621C"/>
    <w:rsid w:val="002A0B92"/>
    <w:rsid w:val="002B0DB7"/>
    <w:rsid w:val="002B17CB"/>
    <w:rsid w:val="002C11D6"/>
    <w:rsid w:val="002C1E04"/>
    <w:rsid w:val="002C59CC"/>
    <w:rsid w:val="002C614E"/>
    <w:rsid w:val="002D0EB5"/>
    <w:rsid w:val="002D3A77"/>
    <w:rsid w:val="002D6983"/>
    <w:rsid w:val="002D752A"/>
    <w:rsid w:val="002E109B"/>
    <w:rsid w:val="002F53E0"/>
    <w:rsid w:val="00300680"/>
    <w:rsid w:val="00302132"/>
    <w:rsid w:val="00304DD6"/>
    <w:rsid w:val="00316FB4"/>
    <w:rsid w:val="003218F6"/>
    <w:rsid w:val="003307D8"/>
    <w:rsid w:val="00335AE2"/>
    <w:rsid w:val="00350939"/>
    <w:rsid w:val="00353E13"/>
    <w:rsid w:val="003540F9"/>
    <w:rsid w:val="00362BBF"/>
    <w:rsid w:val="00363B4F"/>
    <w:rsid w:val="0037555D"/>
    <w:rsid w:val="0037734C"/>
    <w:rsid w:val="00380F3F"/>
    <w:rsid w:val="003907BC"/>
    <w:rsid w:val="00392B75"/>
    <w:rsid w:val="003A6C6B"/>
    <w:rsid w:val="003B1956"/>
    <w:rsid w:val="003B1D3F"/>
    <w:rsid w:val="003B2A74"/>
    <w:rsid w:val="003B4C17"/>
    <w:rsid w:val="003C0649"/>
    <w:rsid w:val="003C2AD5"/>
    <w:rsid w:val="003D1226"/>
    <w:rsid w:val="003D5EAD"/>
    <w:rsid w:val="003E577F"/>
    <w:rsid w:val="003E7EE9"/>
    <w:rsid w:val="003F50F7"/>
    <w:rsid w:val="00400303"/>
    <w:rsid w:val="00404FA8"/>
    <w:rsid w:val="00405810"/>
    <w:rsid w:val="0042041C"/>
    <w:rsid w:val="0043281E"/>
    <w:rsid w:val="00433388"/>
    <w:rsid w:val="004354C7"/>
    <w:rsid w:val="00440781"/>
    <w:rsid w:val="004440D8"/>
    <w:rsid w:val="00457489"/>
    <w:rsid w:val="0046072B"/>
    <w:rsid w:val="004608A4"/>
    <w:rsid w:val="00467E34"/>
    <w:rsid w:val="00474794"/>
    <w:rsid w:val="00476E0F"/>
    <w:rsid w:val="004804D3"/>
    <w:rsid w:val="004859BE"/>
    <w:rsid w:val="004A466B"/>
    <w:rsid w:val="004B6A07"/>
    <w:rsid w:val="004B7410"/>
    <w:rsid w:val="004C7ADA"/>
    <w:rsid w:val="004D1880"/>
    <w:rsid w:val="004D3C6E"/>
    <w:rsid w:val="004D5817"/>
    <w:rsid w:val="004E0690"/>
    <w:rsid w:val="004F2449"/>
    <w:rsid w:val="004F4C35"/>
    <w:rsid w:val="004F5ACC"/>
    <w:rsid w:val="00507A5C"/>
    <w:rsid w:val="005155DA"/>
    <w:rsid w:val="00522061"/>
    <w:rsid w:val="00526BD2"/>
    <w:rsid w:val="00532B87"/>
    <w:rsid w:val="0053416A"/>
    <w:rsid w:val="00534306"/>
    <w:rsid w:val="0053668A"/>
    <w:rsid w:val="005430E4"/>
    <w:rsid w:val="005553E7"/>
    <w:rsid w:val="005606BA"/>
    <w:rsid w:val="0056088E"/>
    <w:rsid w:val="005646EB"/>
    <w:rsid w:val="0056505C"/>
    <w:rsid w:val="00565D1F"/>
    <w:rsid w:val="00566E54"/>
    <w:rsid w:val="00576135"/>
    <w:rsid w:val="0058223D"/>
    <w:rsid w:val="005A42D1"/>
    <w:rsid w:val="005B2ED3"/>
    <w:rsid w:val="005C29D8"/>
    <w:rsid w:val="005D352E"/>
    <w:rsid w:val="005D56E9"/>
    <w:rsid w:val="005D5E92"/>
    <w:rsid w:val="005E2914"/>
    <w:rsid w:val="005E7FEE"/>
    <w:rsid w:val="005F0132"/>
    <w:rsid w:val="005F62C0"/>
    <w:rsid w:val="005F7B86"/>
    <w:rsid w:val="00604CD2"/>
    <w:rsid w:val="006079F2"/>
    <w:rsid w:val="00612540"/>
    <w:rsid w:val="00612E93"/>
    <w:rsid w:val="00620245"/>
    <w:rsid w:val="00625EAE"/>
    <w:rsid w:val="006308D0"/>
    <w:rsid w:val="00644088"/>
    <w:rsid w:val="00645238"/>
    <w:rsid w:val="00645FC3"/>
    <w:rsid w:val="0065332E"/>
    <w:rsid w:val="00654827"/>
    <w:rsid w:val="00667A2F"/>
    <w:rsid w:val="00672926"/>
    <w:rsid w:val="00676BDF"/>
    <w:rsid w:val="00684E91"/>
    <w:rsid w:val="00686777"/>
    <w:rsid w:val="00687EDF"/>
    <w:rsid w:val="00692481"/>
    <w:rsid w:val="0069298D"/>
    <w:rsid w:val="00693022"/>
    <w:rsid w:val="00694347"/>
    <w:rsid w:val="006A34A2"/>
    <w:rsid w:val="006A57AD"/>
    <w:rsid w:val="006C1EB6"/>
    <w:rsid w:val="006C200E"/>
    <w:rsid w:val="006D1DA6"/>
    <w:rsid w:val="006D3598"/>
    <w:rsid w:val="006E2413"/>
    <w:rsid w:val="006F6511"/>
    <w:rsid w:val="00701BAE"/>
    <w:rsid w:val="00711492"/>
    <w:rsid w:val="00714134"/>
    <w:rsid w:val="007442CC"/>
    <w:rsid w:val="00744A47"/>
    <w:rsid w:val="0074793A"/>
    <w:rsid w:val="0075206E"/>
    <w:rsid w:val="00756B24"/>
    <w:rsid w:val="007672DC"/>
    <w:rsid w:val="00771A06"/>
    <w:rsid w:val="0077435E"/>
    <w:rsid w:val="00774CA4"/>
    <w:rsid w:val="00787931"/>
    <w:rsid w:val="007936A6"/>
    <w:rsid w:val="007A0FB2"/>
    <w:rsid w:val="007A2C3B"/>
    <w:rsid w:val="007A4A0C"/>
    <w:rsid w:val="007B14EA"/>
    <w:rsid w:val="007B21B4"/>
    <w:rsid w:val="007C5F49"/>
    <w:rsid w:val="007C74CC"/>
    <w:rsid w:val="007D4D9E"/>
    <w:rsid w:val="007E01F9"/>
    <w:rsid w:val="007E0281"/>
    <w:rsid w:val="007E0D60"/>
    <w:rsid w:val="007E2843"/>
    <w:rsid w:val="007F1114"/>
    <w:rsid w:val="00800FA9"/>
    <w:rsid w:val="00802D27"/>
    <w:rsid w:val="00813D2C"/>
    <w:rsid w:val="00816867"/>
    <w:rsid w:val="0081716E"/>
    <w:rsid w:val="00835550"/>
    <w:rsid w:val="00835D5D"/>
    <w:rsid w:val="00837CFE"/>
    <w:rsid w:val="0084246C"/>
    <w:rsid w:val="008439B8"/>
    <w:rsid w:val="00851D8E"/>
    <w:rsid w:val="00857F59"/>
    <w:rsid w:val="0086281B"/>
    <w:rsid w:val="00865578"/>
    <w:rsid w:val="008723B7"/>
    <w:rsid w:val="00885E06"/>
    <w:rsid w:val="0089545F"/>
    <w:rsid w:val="00896595"/>
    <w:rsid w:val="008A0C0A"/>
    <w:rsid w:val="008A2F7F"/>
    <w:rsid w:val="008A67E2"/>
    <w:rsid w:val="008A76D8"/>
    <w:rsid w:val="008B0396"/>
    <w:rsid w:val="008B0BE0"/>
    <w:rsid w:val="008C1D6A"/>
    <w:rsid w:val="008C391F"/>
    <w:rsid w:val="008C410C"/>
    <w:rsid w:val="008C7122"/>
    <w:rsid w:val="008C7D67"/>
    <w:rsid w:val="008D3B80"/>
    <w:rsid w:val="008D7E13"/>
    <w:rsid w:val="00900BC5"/>
    <w:rsid w:val="00901E3D"/>
    <w:rsid w:val="00903B61"/>
    <w:rsid w:val="009134BD"/>
    <w:rsid w:val="0091667E"/>
    <w:rsid w:val="00920EFE"/>
    <w:rsid w:val="00921A69"/>
    <w:rsid w:val="009360D3"/>
    <w:rsid w:val="00946033"/>
    <w:rsid w:val="00954EE0"/>
    <w:rsid w:val="00960FE5"/>
    <w:rsid w:val="009645A8"/>
    <w:rsid w:val="009715E9"/>
    <w:rsid w:val="009740C4"/>
    <w:rsid w:val="00982B46"/>
    <w:rsid w:val="00985DED"/>
    <w:rsid w:val="009B66E0"/>
    <w:rsid w:val="009C7446"/>
    <w:rsid w:val="009D235E"/>
    <w:rsid w:val="009D3BF4"/>
    <w:rsid w:val="009E09DB"/>
    <w:rsid w:val="009E3B29"/>
    <w:rsid w:val="009E461A"/>
    <w:rsid w:val="009F6DB8"/>
    <w:rsid w:val="00A031D9"/>
    <w:rsid w:val="00A03C00"/>
    <w:rsid w:val="00A04C1A"/>
    <w:rsid w:val="00A1185B"/>
    <w:rsid w:val="00A14879"/>
    <w:rsid w:val="00A2301D"/>
    <w:rsid w:val="00A24C93"/>
    <w:rsid w:val="00A24E5B"/>
    <w:rsid w:val="00A265C2"/>
    <w:rsid w:val="00A3110A"/>
    <w:rsid w:val="00A32F53"/>
    <w:rsid w:val="00A33B80"/>
    <w:rsid w:val="00A37AC5"/>
    <w:rsid w:val="00A43A0D"/>
    <w:rsid w:val="00A463BA"/>
    <w:rsid w:val="00A46951"/>
    <w:rsid w:val="00A47940"/>
    <w:rsid w:val="00A51908"/>
    <w:rsid w:val="00A53168"/>
    <w:rsid w:val="00A6053D"/>
    <w:rsid w:val="00A60E1F"/>
    <w:rsid w:val="00A842E1"/>
    <w:rsid w:val="00A870C2"/>
    <w:rsid w:val="00A87760"/>
    <w:rsid w:val="00A94EAC"/>
    <w:rsid w:val="00A96644"/>
    <w:rsid w:val="00AA5D17"/>
    <w:rsid w:val="00AA6FBF"/>
    <w:rsid w:val="00AA778C"/>
    <w:rsid w:val="00AB7738"/>
    <w:rsid w:val="00AD1E8A"/>
    <w:rsid w:val="00AE071C"/>
    <w:rsid w:val="00AE2DFF"/>
    <w:rsid w:val="00AF1269"/>
    <w:rsid w:val="00B00477"/>
    <w:rsid w:val="00B025A0"/>
    <w:rsid w:val="00B1796C"/>
    <w:rsid w:val="00B22860"/>
    <w:rsid w:val="00B2513F"/>
    <w:rsid w:val="00B2544C"/>
    <w:rsid w:val="00B25518"/>
    <w:rsid w:val="00B276BB"/>
    <w:rsid w:val="00B37048"/>
    <w:rsid w:val="00B40442"/>
    <w:rsid w:val="00B42A32"/>
    <w:rsid w:val="00B5194D"/>
    <w:rsid w:val="00B61FFD"/>
    <w:rsid w:val="00B659F6"/>
    <w:rsid w:val="00B737B6"/>
    <w:rsid w:val="00B7784F"/>
    <w:rsid w:val="00B92C70"/>
    <w:rsid w:val="00B93B77"/>
    <w:rsid w:val="00B94967"/>
    <w:rsid w:val="00B95B79"/>
    <w:rsid w:val="00BA110D"/>
    <w:rsid w:val="00BA11A9"/>
    <w:rsid w:val="00BA248D"/>
    <w:rsid w:val="00BA3EB7"/>
    <w:rsid w:val="00BA4AAD"/>
    <w:rsid w:val="00BA7F92"/>
    <w:rsid w:val="00BB6966"/>
    <w:rsid w:val="00BB7634"/>
    <w:rsid w:val="00BC24C8"/>
    <w:rsid w:val="00BC3DFD"/>
    <w:rsid w:val="00BD1E74"/>
    <w:rsid w:val="00BD2B06"/>
    <w:rsid w:val="00BD7861"/>
    <w:rsid w:val="00BF1CDE"/>
    <w:rsid w:val="00BF73E7"/>
    <w:rsid w:val="00BF7693"/>
    <w:rsid w:val="00C006C1"/>
    <w:rsid w:val="00C11936"/>
    <w:rsid w:val="00C126E1"/>
    <w:rsid w:val="00C15C76"/>
    <w:rsid w:val="00C20201"/>
    <w:rsid w:val="00C257D6"/>
    <w:rsid w:val="00C26EC1"/>
    <w:rsid w:val="00C326DE"/>
    <w:rsid w:val="00C36995"/>
    <w:rsid w:val="00C43B43"/>
    <w:rsid w:val="00C470DA"/>
    <w:rsid w:val="00C5263F"/>
    <w:rsid w:val="00C53B10"/>
    <w:rsid w:val="00C67871"/>
    <w:rsid w:val="00C70358"/>
    <w:rsid w:val="00C73409"/>
    <w:rsid w:val="00C919D8"/>
    <w:rsid w:val="00C94C37"/>
    <w:rsid w:val="00C97F14"/>
    <w:rsid w:val="00CA24B3"/>
    <w:rsid w:val="00CA2B83"/>
    <w:rsid w:val="00CA6843"/>
    <w:rsid w:val="00CB5980"/>
    <w:rsid w:val="00CB78E6"/>
    <w:rsid w:val="00CC2C2B"/>
    <w:rsid w:val="00CC4E27"/>
    <w:rsid w:val="00CC751F"/>
    <w:rsid w:val="00CD23FD"/>
    <w:rsid w:val="00CE083A"/>
    <w:rsid w:val="00CE3D08"/>
    <w:rsid w:val="00CE7219"/>
    <w:rsid w:val="00CF4B92"/>
    <w:rsid w:val="00D0002D"/>
    <w:rsid w:val="00D07593"/>
    <w:rsid w:val="00D07929"/>
    <w:rsid w:val="00D15813"/>
    <w:rsid w:val="00D16099"/>
    <w:rsid w:val="00D16484"/>
    <w:rsid w:val="00D24835"/>
    <w:rsid w:val="00D26575"/>
    <w:rsid w:val="00D30FB4"/>
    <w:rsid w:val="00D4062B"/>
    <w:rsid w:val="00D42734"/>
    <w:rsid w:val="00D51EDF"/>
    <w:rsid w:val="00D52657"/>
    <w:rsid w:val="00D52B91"/>
    <w:rsid w:val="00D53BE8"/>
    <w:rsid w:val="00D619CF"/>
    <w:rsid w:val="00D622BD"/>
    <w:rsid w:val="00D62C45"/>
    <w:rsid w:val="00D725EC"/>
    <w:rsid w:val="00D72E25"/>
    <w:rsid w:val="00D7403F"/>
    <w:rsid w:val="00D9178D"/>
    <w:rsid w:val="00D92259"/>
    <w:rsid w:val="00DB1517"/>
    <w:rsid w:val="00DC1C24"/>
    <w:rsid w:val="00DC2C0C"/>
    <w:rsid w:val="00DC2CE1"/>
    <w:rsid w:val="00DD316B"/>
    <w:rsid w:val="00DE3836"/>
    <w:rsid w:val="00DE3AE7"/>
    <w:rsid w:val="00DF6215"/>
    <w:rsid w:val="00E07D7A"/>
    <w:rsid w:val="00E12186"/>
    <w:rsid w:val="00E13092"/>
    <w:rsid w:val="00E1322E"/>
    <w:rsid w:val="00E23F39"/>
    <w:rsid w:val="00E3148B"/>
    <w:rsid w:val="00E33238"/>
    <w:rsid w:val="00E33D83"/>
    <w:rsid w:val="00E3629B"/>
    <w:rsid w:val="00E64933"/>
    <w:rsid w:val="00E64E35"/>
    <w:rsid w:val="00E654B4"/>
    <w:rsid w:val="00E74C7A"/>
    <w:rsid w:val="00E76FCF"/>
    <w:rsid w:val="00E8091D"/>
    <w:rsid w:val="00E85ADE"/>
    <w:rsid w:val="00E87DF6"/>
    <w:rsid w:val="00EA7082"/>
    <w:rsid w:val="00EA75EE"/>
    <w:rsid w:val="00EB00DA"/>
    <w:rsid w:val="00EB01FD"/>
    <w:rsid w:val="00EB0E28"/>
    <w:rsid w:val="00ED1BFB"/>
    <w:rsid w:val="00ED1F41"/>
    <w:rsid w:val="00ED21CF"/>
    <w:rsid w:val="00EE27F1"/>
    <w:rsid w:val="00EF54D6"/>
    <w:rsid w:val="00EF73D6"/>
    <w:rsid w:val="00EF774A"/>
    <w:rsid w:val="00F04532"/>
    <w:rsid w:val="00F11920"/>
    <w:rsid w:val="00F30735"/>
    <w:rsid w:val="00F3261A"/>
    <w:rsid w:val="00F35E62"/>
    <w:rsid w:val="00F36957"/>
    <w:rsid w:val="00F4006E"/>
    <w:rsid w:val="00F419E6"/>
    <w:rsid w:val="00F427FF"/>
    <w:rsid w:val="00F50561"/>
    <w:rsid w:val="00F5359F"/>
    <w:rsid w:val="00F55658"/>
    <w:rsid w:val="00F630A8"/>
    <w:rsid w:val="00F63E37"/>
    <w:rsid w:val="00F76A18"/>
    <w:rsid w:val="00F818E1"/>
    <w:rsid w:val="00F873BF"/>
    <w:rsid w:val="00F90FB6"/>
    <w:rsid w:val="00F92972"/>
    <w:rsid w:val="00F93A2D"/>
    <w:rsid w:val="00F964C8"/>
    <w:rsid w:val="00F9768B"/>
    <w:rsid w:val="00FA1399"/>
    <w:rsid w:val="00FA4195"/>
    <w:rsid w:val="00FA4936"/>
    <w:rsid w:val="00FA5931"/>
    <w:rsid w:val="00FB0B41"/>
    <w:rsid w:val="00FD000E"/>
    <w:rsid w:val="00FD3EF3"/>
    <w:rsid w:val="00FE44C3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A91"/>
  <w15:chartTrackingRefBased/>
  <w15:docId w15:val="{A803E15D-E087-4A5F-AB5B-1B8398D5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0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04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3B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3B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3B10"/>
    <w:rPr>
      <w:vertAlign w:val="superscript"/>
    </w:rPr>
  </w:style>
  <w:style w:type="table" w:styleId="TableGrid">
    <w:name w:val="Table Grid"/>
    <w:basedOn w:val="TableNormal"/>
    <w:uiPriority w:val="39"/>
    <w:rsid w:val="003D12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360D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06"/>
  </w:style>
  <w:style w:type="paragraph" w:styleId="Footer">
    <w:name w:val="footer"/>
    <w:basedOn w:val="Normal"/>
    <w:link w:val="FooterChar"/>
    <w:uiPriority w:val="99"/>
    <w:unhideWhenUsed/>
    <w:rsid w:val="0088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06"/>
  </w:style>
  <w:style w:type="paragraph" w:styleId="FootnoteText">
    <w:name w:val="footnote text"/>
    <w:basedOn w:val="Normal"/>
    <w:link w:val="FootnoteTextChar"/>
    <w:uiPriority w:val="99"/>
    <w:unhideWhenUsed/>
    <w:rsid w:val="00A96644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644"/>
    <w:rPr>
      <w:rFonts w:ascii="Calibri" w:eastAsia="Calibri" w:hAnsi="Calibri" w:cs="Times New Roman"/>
      <w:sz w:val="20"/>
      <w:szCs w:val="20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08E4-1ECA-4837-9C14-3BD90FDB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Albana Idershai</dc:creator>
  <cp:keywords/>
  <dc:description/>
  <cp:lastModifiedBy>Ardit Gjylbegu</cp:lastModifiedBy>
  <cp:revision>2</cp:revision>
  <cp:lastPrinted>2023-10-08T14:29:00Z</cp:lastPrinted>
  <dcterms:created xsi:type="dcterms:W3CDTF">2023-10-10T13:19:00Z</dcterms:created>
  <dcterms:modified xsi:type="dcterms:W3CDTF">2023-10-10T13:19:00Z</dcterms:modified>
</cp:coreProperties>
</file>